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F09DB" w14:textId="7B70890F" w:rsidR="00B02178" w:rsidRDefault="00EA1252" w:rsidP="00B02178">
      <w:pPr>
        <w:tabs>
          <w:tab w:val="left" w:pos="1418"/>
          <w:tab w:val="left" w:pos="4678"/>
          <w:tab w:val="left" w:pos="4962"/>
          <w:tab w:val="left" w:pos="933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02178"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58240" behindDoc="1" locked="0" layoutInCell="1" allowOverlap="1" wp14:anchorId="53EBFA67" wp14:editId="528E6CBC">
            <wp:simplePos x="0" y="0"/>
            <wp:positionH relativeFrom="margin">
              <wp:posOffset>0</wp:posOffset>
            </wp:positionH>
            <wp:positionV relativeFrom="paragraph">
              <wp:posOffset>-126365</wp:posOffset>
            </wp:positionV>
            <wp:extent cx="773430" cy="781050"/>
            <wp:effectExtent l="0" t="0" r="7620" b="0"/>
            <wp:wrapNone/>
            <wp:docPr id="2" name="รูปภาพ 2" descr="คำอธิบาย: G:\โลโก้วิทยาลัย\ตราสอศอุทัยส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 descr="คำอธิบาย: G:\โลโก้วิทยาลัย\ตราสอศอุทัยส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17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โครงการ </w:t>
      </w:r>
      <w:r w:rsidR="00B02178" w:rsidRPr="00D811A2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</w:t>
      </w:r>
      <w:r w:rsidR="00B0217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พ.ศ. </w:t>
      </w:r>
      <w:r w:rsidR="00B02178" w:rsidRPr="00D811A2">
        <w:rPr>
          <w:rFonts w:ascii="TH SarabunPSK" w:hAnsi="TH SarabunPSK" w:cs="TH SarabunPSK"/>
          <w:b/>
          <w:bCs/>
          <w:sz w:val="36"/>
          <w:szCs w:val="36"/>
          <w:cs/>
        </w:rPr>
        <w:t>25</w:t>
      </w:r>
      <w:r w:rsidR="00B02178">
        <w:rPr>
          <w:rFonts w:ascii="TH SarabunPSK" w:hAnsi="TH SarabunPSK" w:cs="TH SarabunPSK" w:hint="cs"/>
          <w:b/>
          <w:bCs/>
          <w:sz w:val="36"/>
          <w:szCs w:val="36"/>
          <w:cs/>
        </w:rPr>
        <w:t>70</w:t>
      </w:r>
    </w:p>
    <w:p w14:paraId="06EF0017" w14:textId="1C90D60E" w:rsidR="00514F5D" w:rsidRPr="00B02178" w:rsidRDefault="00514F5D" w:rsidP="000A56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02178">
        <w:rPr>
          <w:rFonts w:ascii="TH SarabunPSK" w:hAnsi="TH SarabunPSK" w:cs="TH SarabunPSK"/>
          <w:b/>
          <w:bCs/>
          <w:sz w:val="36"/>
          <w:szCs w:val="36"/>
          <w:cs/>
        </w:rPr>
        <w:t>วิทยาลัย</w:t>
      </w:r>
      <w:r w:rsidR="007E2026" w:rsidRPr="00B02178">
        <w:rPr>
          <w:rFonts w:ascii="TH SarabunPSK" w:hAnsi="TH SarabunPSK" w:cs="TH SarabunPSK" w:hint="cs"/>
          <w:b/>
          <w:bCs/>
          <w:sz w:val="36"/>
          <w:szCs w:val="36"/>
          <w:cs/>
        </w:rPr>
        <w:t>เทคนิคอุทัยธานี</w:t>
      </w:r>
      <w:r w:rsidR="00B02178" w:rsidRPr="00B0217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สำนักงานคณะกรรมการการอาชีวศึกษา</w:t>
      </w:r>
    </w:p>
    <w:p w14:paraId="31506B89" w14:textId="77777777" w:rsidR="00085877" w:rsidRDefault="00085877" w:rsidP="00E864D0">
      <w:pPr>
        <w:tabs>
          <w:tab w:val="left" w:pos="1418"/>
          <w:tab w:val="left" w:pos="4678"/>
          <w:tab w:val="left" w:pos="4962"/>
          <w:tab w:val="left" w:pos="933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7F6402" w14:textId="77777777" w:rsidR="00514F5D" w:rsidRDefault="00514F5D" w:rsidP="00AE072C">
      <w:pPr>
        <w:tabs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 xml:space="preserve">1. ชื่อแผนงาน/ โครงการ/ หรือชื่อกิจกรรม : </w:t>
      </w:r>
      <w:r w:rsidR="00523269" w:rsidRPr="00D811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006C48D5" w14:textId="1A38E701" w:rsidR="00EA1252" w:rsidRDefault="00EA1252" w:rsidP="00EA1252">
      <w:pPr>
        <w:tabs>
          <w:tab w:val="left" w:pos="9354"/>
        </w:tabs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                                                                                                                       .</w:t>
      </w:r>
    </w:p>
    <w:p w14:paraId="4C0EA61D" w14:textId="76102D3F" w:rsidR="00B02178" w:rsidRPr="00B02178" w:rsidRDefault="00B02178" w:rsidP="00EA1252">
      <w:pPr>
        <w:tabs>
          <w:tab w:val="left" w:pos="9354"/>
        </w:tabs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B02178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02178">
        <w:rPr>
          <w:rFonts w:ascii="TH SarabunPSK" w:hAnsi="TH SarabunPSK" w:cs="TH SarabunPSK" w:hint="cs"/>
          <w:b/>
          <w:bCs/>
          <w:sz w:val="32"/>
          <w:szCs w:val="32"/>
          <w:cs/>
        </w:rPr>
        <w:t>ผ</w:t>
      </w:r>
      <w:r w:rsidRPr="00B0217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ู้</w:t>
      </w:r>
      <w:r w:rsidRPr="006A64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รับผิดชอบ </w:t>
      </w:r>
      <w:r w:rsidRPr="00B02178">
        <w:rPr>
          <w:rFonts w:ascii="TH SarabunPSK" w:hAnsi="TH SarabunPSK" w:cs="TH SarabunPSK"/>
          <w:b/>
          <w:bCs/>
          <w:sz w:val="32"/>
          <w:szCs w:val="32"/>
          <w:cs/>
        </w:rPr>
        <w:t>แผนก/งาน</w:t>
      </w:r>
      <w:r w:rsidRPr="00B0217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Pr="00B02178">
        <w:rPr>
          <w:rFonts w:ascii="TH SarabunPSK" w:hAnsi="TH SarabunPSK" w:cs="TH SarabunPSK"/>
          <w:b/>
          <w:bCs/>
          <w:sz w:val="32"/>
          <w:szCs w:val="32"/>
          <w:cs/>
        </w:rPr>
        <w:t xml:space="preserve">ฝ่าย </w:t>
      </w:r>
      <w:r w:rsidRPr="00B0217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3CAF1278" w14:textId="4C28DC5C" w:rsidR="00B02178" w:rsidRDefault="00B02178" w:rsidP="00EA1252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 ลักษณะโครงการ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02178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โครงการต่อเนื่อง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</w:p>
    <w:p w14:paraId="051770C1" w14:textId="5FBC93A3" w:rsidR="00B02178" w:rsidRPr="00B02178" w:rsidRDefault="00B02178" w:rsidP="007E20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02178">
        <w:rPr>
          <w:rFonts w:ascii="TH SarabunPSK" w:hAnsi="TH SarabunPSK" w:cs="TH SarabunPSK" w:hint="cs"/>
          <w:b/>
          <w:bCs/>
          <w:sz w:val="32"/>
          <w:szCs w:val="32"/>
          <w:cs/>
        </w:rPr>
        <w:t>4. ประเภทโครงการ</w:t>
      </w:r>
    </w:p>
    <w:p w14:paraId="1374A156" w14:textId="28A56682" w:rsidR="00B02178" w:rsidRDefault="00DE338F" w:rsidP="007E20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 w:rsidR="00B02178">
        <w:rPr>
          <w:rFonts w:ascii="TH SarabunPSK" w:hAnsi="TH SarabunPSK" w:cs="TH SarabunPSK"/>
          <w:sz w:val="32"/>
          <w:szCs w:val="32"/>
        </w:rPr>
        <w:sym w:font="Wingdings 2" w:char="F0A3"/>
      </w:r>
      <w:r w:rsidR="00B02178">
        <w:rPr>
          <w:rFonts w:ascii="TH SarabunPSK" w:hAnsi="TH SarabunPSK" w:cs="TH SarabunPSK"/>
          <w:sz w:val="32"/>
          <w:szCs w:val="32"/>
        </w:rPr>
        <w:t xml:space="preserve"> </w:t>
      </w:r>
      <w:r w:rsidR="00B02178">
        <w:rPr>
          <w:rFonts w:ascii="TH SarabunPSK" w:hAnsi="TH SarabunPSK" w:cs="TH SarabunPSK" w:hint="cs"/>
          <w:sz w:val="32"/>
          <w:szCs w:val="32"/>
          <w:cs/>
        </w:rPr>
        <w:t>โครงการตามพระราชบัญญัติงบประมาณรายจ่ายประจำปี</w:t>
      </w:r>
    </w:p>
    <w:p w14:paraId="121962E8" w14:textId="0CF18A36" w:rsidR="00B02178" w:rsidRDefault="00DE338F" w:rsidP="007E20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 w:rsidR="00B02178">
        <w:rPr>
          <w:rFonts w:ascii="TH SarabunPSK" w:hAnsi="TH SarabunPSK" w:cs="TH SarabunPSK"/>
          <w:sz w:val="32"/>
          <w:szCs w:val="32"/>
        </w:rPr>
        <w:sym w:font="Wingdings 2" w:char="F0A3"/>
      </w:r>
      <w:r w:rsidR="00B02178">
        <w:rPr>
          <w:rFonts w:ascii="TH SarabunPSK" w:hAnsi="TH SarabunPSK" w:cs="TH SarabunPSK" w:hint="cs"/>
          <w:sz w:val="32"/>
          <w:szCs w:val="32"/>
          <w:cs/>
        </w:rPr>
        <w:t xml:space="preserve"> โครงการตามภารกิจ/นโยบาย หรือโครงการอื่นๆ</w:t>
      </w:r>
    </w:p>
    <w:p w14:paraId="3547A21F" w14:textId="294FE740" w:rsidR="00B02178" w:rsidRPr="00B02178" w:rsidRDefault="00DE338F" w:rsidP="00EA1252">
      <w:pP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 w:rsidR="00B02178">
        <w:rPr>
          <w:rFonts w:ascii="TH SarabunPSK" w:hAnsi="TH SarabunPSK" w:cs="TH SarabunPSK"/>
          <w:sz w:val="32"/>
          <w:szCs w:val="32"/>
        </w:rPr>
        <w:sym w:font="Wingdings 2" w:char="F0A3"/>
      </w:r>
      <w:r w:rsidR="00B02178">
        <w:rPr>
          <w:rFonts w:ascii="TH SarabunPSK" w:hAnsi="TH SarabunPSK" w:cs="TH SarabunPSK" w:hint="cs"/>
          <w:sz w:val="32"/>
          <w:szCs w:val="32"/>
          <w:cs/>
        </w:rPr>
        <w:t xml:space="preserve"> โครงการตามภาระงานประจำ</w:t>
      </w:r>
    </w:p>
    <w:p w14:paraId="769895B2" w14:textId="1BC6A788" w:rsidR="00514F5D" w:rsidRPr="00D811A2" w:rsidRDefault="00B02178" w:rsidP="007E20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514F5D" w:rsidRPr="00D811A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06873" w:rsidRPr="00D811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การเชื่อมโยงยุทธศาสตร์ </w:t>
      </w:r>
    </w:p>
    <w:p w14:paraId="56B3CC84" w14:textId="29765A85" w:rsidR="00523269" w:rsidRPr="00D811A2" w:rsidRDefault="00523269" w:rsidP="007E2026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A125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>.1 ยุทธศาสตร์ชาติ 20 ปี</w:t>
      </w:r>
    </w:p>
    <w:p w14:paraId="4AB9D1B9" w14:textId="74B8CD79" w:rsidR="00523269" w:rsidRPr="0018603D" w:rsidRDefault="0018603D" w:rsidP="007E2026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  <w:t xml:space="preserve">     </w:t>
      </w:r>
      <w:r w:rsidR="00B02178">
        <w:rPr>
          <w:rFonts w:ascii="TH SarabunPSK" w:hAnsi="TH SarabunPSK" w:cs="TH SarabunPSK"/>
          <w:sz w:val="32"/>
          <w:szCs w:val="32"/>
        </w:rPr>
        <w:sym w:font="Wingdings 2" w:char="F0A3"/>
      </w:r>
      <w:r w:rsidR="00847F4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1. </w:t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ยุทธศาสตร์ชาติด้านความมั่นคง</w:t>
      </w:r>
      <w:r w:rsidRPr="0018603D">
        <w:rPr>
          <w:rFonts w:ascii="TH SarabunPSK" w:hAnsi="TH SarabunPSK" w:cs="TH SarabunPSK" w:hint="cs"/>
          <w:sz w:val="32"/>
          <w:szCs w:val="32"/>
        </w:rPr>
        <w:br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B02178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2. </w:t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ยุทธศาสตร์ชาติด้านการสร้างความสามารถในการแข่งขัน</w:t>
      </w:r>
      <w:r w:rsidRPr="0018603D">
        <w:rPr>
          <w:rFonts w:ascii="TH SarabunPSK" w:hAnsi="TH SarabunPSK" w:cs="TH SarabunPSK" w:hint="cs"/>
          <w:sz w:val="32"/>
          <w:szCs w:val="32"/>
        </w:rPr>
        <w:br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B02178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3. </w:t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ยุทธศาสตร์ชาติด้านการพัฒนาและเสริมสร้างศักยภาพทรัพยากรมนุษย์</w:t>
      </w:r>
      <w:r w:rsidRPr="0018603D">
        <w:rPr>
          <w:rFonts w:ascii="TH SarabunPSK" w:hAnsi="TH SarabunPSK" w:cs="TH SarabunPSK" w:hint="cs"/>
          <w:sz w:val="32"/>
          <w:szCs w:val="32"/>
        </w:rPr>
        <w:br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B02178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4. </w:t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ยุทธศาสตร์ชาติด้านการสร้างโอกาสและความเสมอภาคทางสังคม</w:t>
      </w:r>
      <w:r w:rsidRPr="0018603D">
        <w:rPr>
          <w:rFonts w:ascii="TH SarabunPSK" w:hAnsi="TH SarabunPSK" w:cs="TH SarabunPSK" w:hint="cs"/>
          <w:sz w:val="32"/>
          <w:szCs w:val="32"/>
        </w:rPr>
        <w:br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DE338F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5. </w:t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ยุทธศาสตร์ชาติด้านการสร้างการเติบโตบนคุณภาพชีวิตที่เป็นมิตรต่อสิ่งแวดล้อม</w:t>
      </w:r>
      <w:r w:rsidRPr="0018603D">
        <w:rPr>
          <w:rFonts w:ascii="TH SarabunPSK" w:hAnsi="TH SarabunPSK" w:cs="TH SarabunPSK" w:hint="cs"/>
          <w:sz w:val="32"/>
          <w:szCs w:val="32"/>
        </w:rPr>
        <w:br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>       </w:t>
      </w:r>
      <w:r w:rsidR="00DE338F">
        <w:rPr>
          <w:rFonts w:ascii="TH SarabunPSK" w:hAnsi="TH SarabunPSK" w:cs="TH SarabunPSK"/>
          <w:sz w:val="32"/>
          <w:szCs w:val="32"/>
        </w:rPr>
        <w:t xml:space="preserve"> </w:t>
      </w:r>
      <w:r w:rsidR="00DE338F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6. </w:t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ยุทธศาสตร์ชาติด้านการปรับสมดุลและพัฒนาระบบการบริหารจัดการภาครัฐ</w:t>
      </w:r>
    </w:p>
    <w:p w14:paraId="47B0DE80" w14:textId="026024E8" w:rsidR="00523269" w:rsidRDefault="00523269" w:rsidP="007E2026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314B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856EA">
        <w:rPr>
          <w:rFonts w:ascii="TH SarabunPSK" w:hAnsi="TH SarabunPSK" w:cs="TH SarabunPSK" w:hint="cs"/>
          <w:b/>
          <w:bCs/>
          <w:sz w:val="32"/>
          <w:szCs w:val="32"/>
          <w:cs/>
        </w:rPr>
        <w:t>2 ความสอดคล้องกับนโยบายและจุดเน้นการปฏิบัติราชการ ของสำนักงานคณะกรรมการการอาชีวศึกษา</w:t>
      </w:r>
    </w:p>
    <w:p w14:paraId="6773F44F" w14:textId="5B188D7C" w:rsidR="009856EA" w:rsidRPr="00D811A2" w:rsidRDefault="009856EA" w:rsidP="007E2026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8 วาระงานพัฒนาอาชีวะ (8 </w:t>
      </w:r>
      <w:r>
        <w:rPr>
          <w:rFonts w:ascii="TH SarabunPSK" w:hAnsi="TH SarabunPSK" w:cs="TH SarabunPSK"/>
          <w:b/>
          <w:bCs/>
          <w:sz w:val="32"/>
          <w:szCs w:val="32"/>
        </w:rPr>
        <w:t>Agenda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AB14262" w14:textId="7DDA637D" w:rsidR="009856EA" w:rsidRPr="009856EA" w:rsidRDefault="00847F43" w:rsidP="009856EA">
      <w:pPr>
        <w:pStyle w:val="ae"/>
        <w:shd w:val="clear" w:color="auto" w:fill="FFFFFF"/>
        <w:spacing w:before="0" w:beforeAutospacing="0" w:after="0" w:afterAutospacing="0" w:line="360" w:lineRule="atLeast"/>
        <w:jc w:val="thaiDistribute"/>
        <w:textAlignment w:val="baseline"/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</w:rPr>
      </w:pPr>
      <w:r w:rsidRPr="009856E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      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9856E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1. </w:t>
      </w:r>
      <w:r w:rsidR="00A12DE2">
        <w:rPr>
          <w:rFonts w:ascii="TH SarabunPSK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ส่งเสริมการเกิดและเติบโตอย่างมีคุณภาพของเด็กทุกคนอย่างเท่าเทียม</w:t>
      </w:r>
    </w:p>
    <w:p w14:paraId="73F320CE" w14:textId="1230177A" w:rsidR="009856EA" w:rsidRDefault="00847F43" w:rsidP="009856EA">
      <w:pPr>
        <w:pStyle w:val="ae"/>
        <w:shd w:val="clear" w:color="auto" w:fill="FFFFFF"/>
        <w:spacing w:before="0" w:beforeAutospacing="0" w:after="0" w:afterAutospacing="0" w:line="360" w:lineRule="atLeast"/>
        <w:jc w:val="thaiDistribute"/>
        <w:textAlignment w:val="baseline"/>
        <w:rPr>
          <w:rFonts w:ascii="TH SarabunPSK" w:hAnsi="TH SarabunPSK" w:cs="TH SarabunPSK"/>
          <w:color w:val="000000"/>
          <w:spacing w:val="-10"/>
          <w:sz w:val="32"/>
          <w:szCs w:val="32"/>
          <w:bdr w:val="none" w:sz="0" w:space="0" w:color="auto" w:frame="1"/>
        </w:rPr>
      </w:pPr>
      <w:r w:rsidRPr="009856E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      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9856E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2</w:t>
      </w: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. </w:t>
      </w:r>
      <w:r w:rsidR="00A12DE2">
        <w:rPr>
          <w:rFonts w:ascii="TH SarabunPSK" w:hAnsi="TH SarabunPSK" w:cs="TH SarabunPSK" w:hint="cs"/>
          <w:color w:val="000000"/>
          <w:spacing w:val="-10"/>
          <w:sz w:val="32"/>
          <w:szCs w:val="32"/>
          <w:bdr w:val="none" w:sz="0" w:space="0" w:color="auto" w:frame="1"/>
          <w:cs/>
        </w:rPr>
        <w:t>เด็กไทยทุกคนจะต้องเข้าถึงศูนย์ดูแลเด็กปฐมวันที่มีมาตรฐาน เมื่อเติบโตให้ความสำคัญกับการพัฒนาทักษะ</w:t>
      </w:r>
    </w:p>
    <w:p w14:paraId="4573C817" w14:textId="087BB97A" w:rsidR="00A12DE2" w:rsidRPr="009856EA" w:rsidRDefault="00A12DE2" w:rsidP="009856EA">
      <w:pPr>
        <w:pStyle w:val="ae"/>
        <w:shd w:val="clear" w:color="auto" w:fill="FFFFFF"/>
        <w:spacing w:before="0" w:beforeAutospacing="0" w:after="0" w:afterAutospacing="0" w:line="360" w:lineRule="atLeast"/>
        <w:jc w:val="thaiDistribute"/>
        <w:textAlignment w:val="baseline"/>
        <w:rPr>
          <w:rFonts w:ascii="TH SarabunPSK" w:hAnsi="TH SarabunPSK" w:cs="TH SarabunPSK"/>
          <w:color w:val="000000"/>
          <w:spacing w:val="-10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color w:val="000000"/>
          <w:spacing w:val="-10"/>
          <w:sz w:val="32"/>
          <w:szCs w:val="32"/>
          <w:bdr w:val="none" w:sz="0" w:space="0" w:color="auto" w:frame="1"/>
          <w:cs/>
        </w:rPr>
        <w:t xml:space="preserve">                   วิทยาศาสตร์ เทคโนโลยี และการคิดวิเคราะห</w:t>
      </w:r>
      <w:r>
        <w:rPr>
          <w:rFonts w:ascii="TH SarabunPSK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์</w:t>
      </w:r>
      <w:r>
        <w:rPr>
          <w:rFonts w:ascii="TH SarabunPSK" w:hAnsi="TH SarabunPSK" w:cs="TH SarabunPSK" w:hint="cs"/>
          <w:color w:val="000000"/>
          <w:spacing w:val="-10"/>
          <w:sz w:val="32"/>
          <w:szCs w:val="32"/>
          <w:bdr w:val="none" w:sz="0" w:space="0" w:color="auto" w:frame="1"/>
          <w:cs/>
        </w:rPr>
        <w:t>อย่างมีเหตุผล</w:t>
      </w:r>
    </w:p>
    <w:p w14:paraId="4E43B9D3" w14:textId="0279AA1E" w:rsidR="009856EA" w:rsidRPr="009856EA" w:rsidRDefault="009856EA" w:rsidP="009856EA">
      <w:pPr>
        <w:pStyle w:val="ae"/>
        <w:shd w:val="clear" w:color="auto" w:fill="FFFFFF"/>
        <w:spacing w:before="0" w:beforeAutospacing="0" w:after="0" w:afterAutospacing="0" w:line="360" w:lineRule="atLeast"/>
        <w:jc w:val="thaiDistribute"/>
        <w:textAlignment w:val="baseline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3. </w:t>
      </w:r>
      <w:r w:rsidR="00A12DE2">
        <w:rPr>
          <w:rFonts w:ascii="TH SarabunPSK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ส่งเสริมการปลดล็อคศักยภาพทั้งด้านศิลปะ วัฒนาธรรมและกีฬา</w:t>
      </w:r>
    </w:p>
    <w:p w14:paraId="1AFFEE08" w14:textId="19B4A2B2" w:rsidR="009856EA" w:rsidRPr="009856EA" w:rsidRDefault="009856EA" w:rsidP="009856EA">
      <w:pPr>
        <w:pStyle w:val="ae"/>
        <w:shd w:val="clear" w:color="auto" w:fill="FFFFFF"/>
        <w:spacing w:before="0" w:beforeAutospacing="0" w:after="0" w:afterAutospacing="0" w:line="360" w:lineRule="atLeast"/>
        <w:jc w:val="thaiDistribute"/>
        <w:textAlignment w:val="baseline"/>
        <w:rPr>
          <w:rFonts w:ascii="TH SarabunPSK" w:hAnsi="TH SarabunPSK" w:cs="TH SarabunPSK"/>
          <w:color w:val="000000"/>
          <w:spacing w:val="-10"/>
          <w:sz w:val="32"/>
          <w:szCs w:val="32"/>
          <w:bdr w:val="none" w:sz="0" w:space="0" w:color="auto" w:frame="1"/>
        </w:rPr>
      </w:pP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4. </w:t>
      </w:r>
      <w:r w:rsidR="00A12DE2">
        <w:rPr>
          <w:rFonts w:ascii="TH SarabunPSK" w:hAnsi="TH SarabunPSK" w:cs="TH SarabunPSK" w:hint="cs"/>
          <w:color w:val="000000"/>
          <w:spacing w:val="-10"/>
          <w:sz w:val="32"/>
          <w:szCs w:val="32"/>
          <w:bdr w:val="none" w:sz="0" w:space="0" w:color="auto" w:frame="1"/>
          <w:cs/>
        </w:rPr>
        <w:t>พัฒนาระบบการศึกษาที่ยืดหยุ่น ทั้งในระบบ นอกระบบ ตามอัธยาศัย และการเรียนรู้ตลอดชีวิต</w:t>
      </w:r>
    </w:p>
    <w:p w14:paraId="6CEADB15" w14:textId="3B8B6C0A" w:rsidR="009856EA" w:rsidRPr="009856EA" w:rsidRDefault="009856EA" w:rsidP="009856EA">
      <w:pPr>
        <w:pStyle w:val="ae"/>
        <w:shd w:val="clear" w:color="auto" w:fill="FFFFFF"/>
        <w:spacing w:before="0" w:beforeAutospacing="0" w:after="0" w:afterAutospacing="0" w:line="360" w:lineRule="atLeast"/>
        <w:jc w:val="thaiDistribute"/>
        <w:textAlignment w:val="baseline"/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cs/>
        </w:rPr>
      </w:pP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5. </w:t>
      </w:r>
      <w:r w:rsidR="00A12DE2">
        <w:rPr>
          <w:rFonts w:ascii="TH SarabunPSK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ส่งเสริมการเรียนสองภาษาโดยใช้ </w:t>
      </w:r>
      <w:r w:rsidR="00A12DE2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</w:rPr>
        <w:t>AI</w:t>
      </w:r>
    </w:p>
    <w:p w14:paraId="2E931A21" w14:textId="548E0B51" w:rsidR="009856EA" w:rsidRPr="009856EA" w:rsidRDefault="009856EA" w:rsidP="009856EA">
      <w:pPr>
        <w:pStyle w:val="ae"/>
        <w:shd w:val="clear" w:color="auto" w:fill="FFFFFF"/>
        <w:spacing w:before="0" w:beforeAutospacing="0" w:after="0" w:afterAutospacing="0" w:line="360" w:lineRule="atLeast"/>
        <w:jc w:val="thaiDistribute"/>
        <w:textAlignment w:val="baseline"/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</w:rPr>
      </w:pP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6. </w:t>
      </w:r>
      <w:r w:rsidRPr="009856EA">
        <w:rPr>
          <w:rFonts w:ascii="TH SarabunPSK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สร้างชุมชน เพื่อให้ประชาชนมีอาชีพเสริม (1 วิทยาลัย 1 ศูนย์ช่างชุมชน)</w:t>
      </w:r>
    </w:p>
    <w:p w14:paraId="1107C3B7" w14:textId="20D9FD4E" w:rsidR="009856EA" w:rsidRPr="009856EA" w:rsidRDefault="009856EA" w:rsidP="009856EA">
      <w:pPr>
        <w:pStyle w:val="ae"/>
        <w:shd w:val="clear" w:color="auto" w:fill="FFFFFF"/>
        <w:spacing w:before="0" w:beforeAutospacing="0" w:after="0" w:afterAutospacing="0" w:line="360" w:lineRule="atLeast"/>
        <w:jc w:val="thaiDistribute"/>
        <w:textAlignment w:val="baseline"/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</w:rPr>
      </w:pP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Pr="009856EA">
        <w:rPr>
          <w:rFonts w:ascii="TH SarabunPSK" w:hAnsi="TH SarabunPSK" w:cs="TH SarabunPSK"/>
          <w:sz w:val="32"/>
          <w:szCs w:val="32"/>
          <w:shd w:val="clear" w:color="auto" w:fill="FFFFFF"/>
        </w:rPr>
        <w:t>7</w:t>
      </w: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. </w:t>
      </w:r>
      <w:r w:rsidRPr="009856EA">
        <w:rPr>
          <w:rFonts w:ascii="TH SarabunPSK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เพิ่มประสิทธิภาพการบริหารงานบุคคลและการบริหารจัดการ</w:t>
      </w:r>
    </w:p>
    <w:p w14:paraId="0304D176" w14:textId="1450A3B2" w:rsidR="009856EA" w:rsidRPr="009856EA" w:rsidRDefault="009856EA" w:rsidP="00EA1252">
      <w:pPr>
        <w:pStyle w:val="ae"/>
        <w:shd w:val="clear" w:color="auto" w:fill="FFFFFF"/>
        <w:spacing w:before="0" w:beforeAutospacing="0" w:after="120" w:afterAutospacing="0" w:line="360" w:lineRule="atLeast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Pr="009856EA">
        <w:rPr>
          <w:rFonts w:ascii="TH SarabunPSK" w:hAnsi="TH SarabunPSK" w:cs="TH SarabunPSK"/>
          <w:sz w:val="32"/>
          <w:szCs w:val="32"/>
          <w:shd w:val="clear" w:color="auto" w:fill="FFFFFF"/>
        </w:rPr>
        <w:t>8</w:t>
      </w:r>
      <w:r w:rsidRPr="009856E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. </w:t>
      </w:r>
      <w:r w:rsidRPr="009856EA">
        <w:rPr>
          <w:rFonts w:ascii="TH SarabunPSK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เสริมสร้างภาพลักษณ์อาชีวศึกษายุคใหม่</w:t>
      </w:r>
    </w:p>
    <w:p w14:paraId="3388119B" w14:textId="3AEBC59C" w:rsidR="00523269" w:rsidRPr="009856EA" w:rsidRDefault="002314BA" w:rsidP="009856EA">
      <w:pPr>
        <w:pStyle w:val="ae"/>
        <w:shd w:val="clear" w:color="auto" w:fill="FFFFFF"/>
        <w:spacing w:before="0" w:beforeAutospacing="0" w:after="0" w:afterAutospacing="0" w:line="360" w:lineRule="atLeast"/>
        <w:jc w:val="thaiDistribute"/>
        <w:textAlignment w:val="baseline"/>
        <w:rPr>
          <w:rFonts w:ascii="TH SarabunPSK" w:hAnsi="TH SarabunPSK" w:cs="TH SarabunPSK"/>
          <w:b/>
          <w:bCs/>
          <w:color w:val="000000"/>
          <w:sz w:val="32"/>
          <w:szCs w:val="32"/>
          <w:bdr w:val="none" w:sz="0" w:space="0" w:color="auto" w:frame="1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523269" w:rsidRPr="00D811A2">
        <w:rPr>
          <w:rFonts w:ascii="TH SarabunPSK" w:hAnsi="TH SarabunPSK" w:cs="TH SarabunPSK"/>
          <w:b/>
          <w:bCs/>
          <w:sz w:val="32"/>
          <w:szCs w:val="32"/>
          <w:cs/>
        </w:rPr>
        <w:t>. แผนยุทธศาสตร</w:t>
      </w:r>
      <w:r w:rsidR="007A2C26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="0076181E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วิทยาลัยเทคนิคอุทัยธานี</w:t>
      </w:r>
    </w:p>
    <w:p w14:paraId="31F16673" w14:textId="24520AD6" w:rsidR="00191733" w:rsidRDefault="00523269" w:rsidP="000C2334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314B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>.1 วิสัยทัศน์</w:t>
      </w:r>
      <w:r w:rsidR="000C233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C2334" w:rsidRPr="000C2334">
        <w:rPr>
          <w:rFonts w:ascii="TH SarabunPSK" w:hAnsi="TH SarabunPSK" w:cs="TH SarabunPSK" w:hint="cs"/>
          <w:sz w:val="32"/>
          <w:szCs w:val="32"/>
          <w:cs/>
        </w:rPr>
        <w:t>มีความมุ่งมั่นเพ่อผลิตและพัฒนากำลังคนระดับ ปวช. ปวส. และระดับปริญญาตรีสายปฏิบัติ</w:t>
      </w:r>
      <w:r w:rsidR="00514306">
        <w:rPr>
          <w:rFonts w:ascii="TH SarabunPSK" w:hAnsi="TH SarabunPSK" w:cs="TH SarabunPSK" w:hint="cs"/>
          <w:sz w:val="32"/>
          <w:szCs w:val="32"/>
          <w:cs/>
        </w:rPr>
        <w:t>การ</w:t>
      </w:r>
    </w:p>
    <w:p w14:paraId="06182F52" w14:textId="3B4F561B" w:rsidR="00523269" w:rsidRDefault="00191733" w:rsidP="000C2334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0C2334" w:rsidRPr="000C2334">
        <w:rPr>
          <w:rFonts w:ascii="TH SarabunPSK" w:hAnsi="TH SarabunPSK" w:cs="TH SarabunPSK" w:hint="cs"/>
          <w:sz w:val="32"/>
          <w:szCs w:val="32"/>
          <w:cs/>
        </w:rPr>
        <w:t>ให้มีคุณภาพได้มาตรฐานระดับสากล ตามหลักปรัชญาเศรษฐกิจพอเพียง</w:t>
      </w:r>
    </w:p>
    <w:p w14:paraId="5D81092F" w14:textId="77777777" w:rsidR="003757B2" w:rsidRDefault="003757B2" w:rsidP="000C2334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7A8F8EE6" w14:textId="2DAD1DA3" w:rsidR="00523269" w:rsidRPr="00D811A2" w:rsidRDefault="00523269" w:rsidP="007E2026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2314B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770131" w:rsidRPr="00D811A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B092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พันธกิจ</w:t>
      </w:r>
    </w:p>
    <w:p w14:paraId="07583D5A" w14:textId="6C3DEF9B" w:rsidR="00191733" w:rsidRDefault="00196998" w:rsidP="00E864D0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  <w:t xml:space="preserve">    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ผลิตแรงงานระดับ ปวช. ปวส. และปริญญาตรีสา</w:t>
      </w:r>
      <w:r w:rsidR="0091175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เทคโนโลยีหรือสายปฏิบัติการ และเทคโน</w:t>
      </w:r>
      <w:r w:rsidR="000D2BAE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โลยีมี</w:t>
      </w:r>
    </w:p>
    <w:p w14:paraId="1D9417AF" w14:textId="70B07900" w:rsidR="00196998" w:rsidRDefault="00191733" w:rsidP="00E864D0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            </w:t>
      </w:r>
      <w:r w:rsidR="000D2BAE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คุณ</w:t>
      </w:r>
      <w:r w:rsidR="009C37B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ภาพตรงตามความต้องการของตลาดแรงงาน</w:t>
      </w:r>
    </w:p>
    <w:p w14:paraId="72C07369" w14:textId="5CDCC4A6" w:rsidR="009C37B6" w:rsidRDefault="00196998" w:rsidP="00E864D0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2. </w:t>
      </w:r>
      <w:r w:rsidR="009C37B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พัฒนาองค์ความรู้ และทักษะของผู้เรียนให้มีมาตรฐาน</w:t>
      </w:r>
    </w:p>
    <w:p w14:paraId="19ECC5C7" w14:textId="35865AEE" w:rsidR="000C2334" w:rsidRDefault="00196998" w:rsidP="00E864D0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3. </w:t>
      </w:r>
      <w:r w:rsidR="009C37B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พัฒนาระบบเทคโนโลยีสารสนเทศ และการเรียนรู้ให้ทันสมัย</w:t>
      </w:r>
    </w:p>
    <w:p w14:paraId="63C94AA4" w14:textId="0BAC603E" w:rsidR="00191733" w:rsidRDefault="000C2334" w:rsidP="00E864D0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="00196998"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4.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ปลูกฝังค่านิยมอันดีงาม สร้างเจตคติที่ดีต่อวิชาชีพ และสอดแทรกแนวคิดตามหลักปรัชญาของ</w:t>
      </w:r>
    </w:p>
    <w:p w14:paraId="2DE51C66" w14:textId="67E94F0A" w:rsidR="000C2334" w:rsidRDefault="00191733" w:rsidP="00E864D0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            </w:t>
      </w:r>
      <w:r w:rsidR="000C233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เศรษฐกิจพอเพียงให้แก่ผู้เรียนทุกระดับ</w:t>
      </w:r>
      <w:r w:rsidR="000B22C3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บูรณาการศีล สมาธิ และปัญญา</w:t>
      </w:r>
    </w:p>
    <w:p w14:paraId="40F19AA6" w14:textId="45A758A2" w:rsidR="000C2334" w:rsidRDefault="00196998" w:rsidP="00E864D0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5. </w:t>
      </w:r>
      <w:r w:rsidR="000C233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สร้างระบบเครือข่ายและใช้ทรัพยากรร่วมกันในการบริหารจัดการอาชีวศึกษาอย่างมีประสิทธิภาพ</w:t>
      </w:r>
    </w:p>
    <w:p w14:paraId="65297E62" w14:textId="5FF68201" w:rsidR="00196998" w:rsidRPr="0018603D" w:rsidRDefault="00196998" w:rsidP="00E864D0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6. </w:t>
      </w:r>
      <w:r w:rsidR="000C233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ส่งเสริมพัฒนาศักยภาพของครูและบุคลากรทางการศึกษาสู่ความเป็นเลิศทางวิชาการและเทคโนโลยี</w:t>
      </w:r>
    </w:p>
    <w:p w14:paraId="541F094F" w14:textId="606B6473" w:rsidR="00523269" w:rsidRPr="00D811A2" w:rsidRDefault="00523269" w:rsidP="007E2026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757B2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770131" w:rsidRPr="00D811A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B09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</w:t>
      </w:r>
    </w:p>
    <w:p w14:paraId="50278152" w14:textId="338CD4F5" w:rsidR="007A2C26" w:rsidRPr="00187F4E" w:rsidRDefault="007A2C26" w:rsidP="007A2C26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pacing w:val="-8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Pr="00187F4E">
        <w:rPr>
          <w:rFonts w:ascii="TH SarabunPSK" w:hAnsi="TH SarabunPSK" w:cs="TH SarabunPSK"/>
          <w:spacing w:val="-8"/>
          <w:sz w:val="32"/>
          <w:szCs w:val="32"/>
          <w:shd w:val="clear" w:color="auto" w:fill="FFFFFF"/>
        </w:rPr>
        <w:t xml:space="preserve">     </w:t>
      </w:r>
      <w:r w:rsidR="00E864D0">
        <w:rPr>
          <w:rFonts w:ascii="TH SarabunPSK" w:hAnsi="TH SarabunPSK" w:cs="TH SarabunPSK"/>
          <w:spacing w:val="-8"/>
          <w:sz w:val="32"/>
          <w:szCs w:val="32"/>
          <w:shd w:val="clear" w:color="auto" w:fill="FFFFFF"/>
        </w:rPr>
        <w:t xml:space="preserve">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7F4E">
        <w:rPr>
          <w:rFonts w:ascii="TH SarabunPSK" w:hAnsi="TH SarabunPSK" w:cs="TH SarabunPSK"/>
          <w:spacing w:val="-8"/>
          <w:sz w:val="32"/>
          <w:szCs w:val="32"/>
          <w:shd w:val="clear" w:color="auto" w:fill="FFFFFF"/>
        </w:rPr>
        <w:t xml:space="preserve"> </w:t>
      </w:r>
      <w:r w:rsidRPr="00187F4E">
        <w:rPr>
          <w:rFonts w:ascii="TH SarabunPSK" w:hAnsi="TH SarabunPSK" w:cs="TH SarabunPSK" w:hint="cs"/>
          <w:spacing w:val="-8"/>
          <w:sz w:val="32"/>
          <w:szCs w:val="32"/>
          <w:shd w:val="clear" w:color="auto" w:fill="FFFFFF"/>
        </w:rPr>
        <w:t xml:space="preserve">1. </w:t>
      </w:r>
      <w:r w:rsidRPr="00187F4E">
        <w:rPr>
          <w:rFonts w:ascii="TH SarabunPSK" w:hAnsi="TH SarabunPSK" w:cs="TH SarabunPSK" w:hint="cs"/>
          <w:spacing w:val="-8"/>
          <w:sz w:val="32"/>
          <w:szCs w:val="32"/>
          <w:shd w:val="clear" w:color="auto" w:fill="FFFFFF"/>
          <w:cs/>
        </w:rPr>
        <w:t>ปฏิรูประบบการเรียนรู้ให้สอดคล้องกับความต้องการของตลาดแรงงานและเชื่อมต่อการเรียนรู้ตลอดชีวิต</w:t>
      </w:r>
    </w:p>
    <w:p w14:paraId="1698F551" w14:textId="740706C3" w:rsidR="007A2C26" w:rsidRDefault="007A2C26" w:rsidP="007A2C26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2.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เสริมสร้างโอกาสการศึกษาวิชาชีพอย่างเสมอภาค</w:t>
      </w:r>
    </w:p>
    <w:p w14:paraId="0507E5B1" w14:textId="7DADC6B1" w:rsidR="007A2C26" w:rsidRDefault="007A2C26" w:rsidP="007A2C26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3.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พัฒนาคุณภาพกำลังคนอาชีวศึกษาทุกระดับ</w:t>
      </w:r>
    </w:p>
    <w:p w14:paraId="1B0372CC" w14:textId="092F2857" w:rsidR="007A2C26" w:rsidRDefault="007A2C26" w:rsidP="007A2C26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4.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พัฒนาระบบการบริหารจัดการของวิทยาลัยฯ ให้มีประสิทธิภาพ</w:t>
      </w:r>
    </w:p>
    <w:p w14:paraId="6E57B820" w14:textId="24F49D92" w:rsidR="007A2C26" w:rsidRDefault="007A2C26" w:rsidP="007A2C26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5.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สร้างความเข้มแข็งเครือข่ายความร่วมมือการจัดการอาชีวศึกษา</w:t>
      </w:r>
    </w:p>
    <w:p w14:paraId="363F906C" w14:textId="26FF655D" w:rsidR="007A2C26" w:rsidRDefault="007A2C26" w:rsidP="007A2C26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>       </w:t>
      </w:r>
      <w:r w:rsidR="003757B2">
        <w:rPr>
          <w:rFonts w:ascii="TH SarabunPSK" w:hAnsi="TH SarabunPSK" w:cs="TH SarabunPSK"/>
          <w:sz w:val="32"/>
          <w:szCs w:val="32"/>
        </w:rPr>
        <w:t xml:space="preserve">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6.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จัดการอาชีวศึกษาเพื่อเสริมสร้างความมั่นคงของรัฐ</w:t>
      </w:r>
    </w:p>
    <w:p w14:paraId="67584D73" w14:textId="6F71FB7C" w:rsidR="007A2C26" w:rsidRDefault="007A2C26" w:rsidP="00187F4E">
      <w:pPr>
        <w:tabs>
          <w:tab w:val="left" w:pos="224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        </w:t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7</w:t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. </w:t>
      </w:r>
      <w:r w:rsidRPr="00E864D0">
        <w:rPr>
          <w:rFonts w:ascii="TH SarabunPSK" w:hAnsi="TH SarabunPSK" w:cs="TH SarabunPSK" w:hint="cs"/>
          <w:spacing w:val="-8"/>
          <w:sz w:val="32"/>
          <w:szCs w:val="32"/>
          <w:shd w:val="clear" w:color="auto" w:fill="FFFFFF"/>
          <w:cs/>
        </w:rPr>
        <w:t>ผลักดันการบูรณาการการวิจัยและพัฒนา ถ่ายทอดองค์ความรู้และเทคโนโลยี</w:t>
      </w:r>
      <w:r w:rsidR="00187F4E" w:rsidRPr="00E864D0">
        <w:rPr>
          <w:rFonts w:ascii="TH SarabunPSK" w:hAnsi="TH SarabunPSK" w:cs="TH SarabunPSK" w:hint="cs"/>
          <w:spacing w:val="-8"/>
          <w:sz w:val="32"/>
          <w:szCs w:val="32"/>
          <w:shd w:val="clear" w:color="auto" w:fill="FFFFFF"/>
          <w:cs/>
        </w:rPr>
        <w:t xml:space="preserve"> เพื่อพัฒนาการอา</w:t>
      </w:r>
      <w:r w:rsidR="00E864D0">
        <w:rPr>
          <w:rFonts w:ascii="TH SarabunPSK" w:hAnsi="TH SarabunPSK" w:cs="TH SarabunPSK" w:hint="cs"/>
          <w:spacing w:val="-8"/>
          <w:sz w:val="32"/>
          <w:szCs w:val="32"/>
          <w:shd w:val="clear" w:color="auto" w:fill="FFFFFF"/>
          <w:cs/>
        </w:rPr>
        <w:t>ชี</w:t>
      </w:r>
      <w:r w:rsidR="00187F4E" w:rsidRPr="00E864D0">
        <w:rPr>
          <w:rFonts w:ascii="TH SarabunPSK" w:hAnsi="TH SarabunPSK" w:cs="TH SarabunPSK" w:hint="cs"/>
          <w:spacing w:val="-8"/>
          <w:sz w:val="32"/>
          <w:szCs w:val="32"/>
          <w:shd w:val="clear" w:color="auto" w:fill="FFFFFF"/>
          <w:cs/>
        </w:rPr>
        <w:t>วศึกษา</w:t>
      </w:r>
    </w:p>
    <w:p w14:paraId="0FEB7F95" w14:textId="08AB5DAA" w:rsidR="00AD6ED0" w:rsidRPr="00D811A2" w:rsidRDefault="003757B2" w:rsidP="00AD6ED0">
      <w:pPr>
        <w:tabs>
          <w:tab w:val="left" w:pos="224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AD6ED0">
        <w:rPr>
          <w:rFonts w:ascii="TH SarabunPSK" w:hAnsi="TH SarabunPSK" w:cs="TH SarabunPSK" w:hint="cs"/>
          <w:b/>
          <w:bCs/>
          <w:sz w:val="32"/>
          <w:szCs w:val="32"/>
          <w:cs/>
        </w:rPr>
        <w:t>. สอดคล้องกับการประกันคุณภาพภายใน</w:t>
      </w:r>
    </w:p>
    <w:p w14:paraId="588A4401" w14:textId="0D0B3002" w:rsidR="00AD6ED0" w:rsidRPr="004365DA" w:rsidRDefault="00AD6ED0" w:rsidP="004365DA">
      <w:pPr>
        <w:tabs>
          <w:tab w:val="left" w:pos="567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7F4E">
        <w:rPr>
          <w:rFonts w:ascii="TH SarabunPSK" w:hAnsi="TH SarabunPSK" w:cs="TH SarabunPSK"/>
          <w:spacing w:val="-8"/>
          <w:sz w:val="32"/>
          <w:szCs w:val="32"/>
          <w:shd w:val="clear" w:color="auto" w:fill="FFFFFF"/>
        </w:rPr>
        <w:t xml:space="preserve"> </w:t>
      </w:r>
      <w:r w:rsidRPr="004365D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มาตรฐานที่ </w:t>
      </w:r>
      <w:r w:rsidRPr="004365DA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1 </w:t>
      </w:r>
      <w:r w:rsidRPr="004365D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คุณลักษณะของผู้สำเร็จการศึกษาอาชีวศึกษาที่พึงประสงค์</w:t>
      </w:r>
    </w:p>
    <w:p w14:paraId="4B5FC223" w14:textId="2F7067C1" w:rsidR="00AD6ED0" w:rsidRDefault="004365DA" w:rsidP="004365DA">
      <w:pPr>
        <w:tabs>
          <w:tab w:val="left" w:pos="567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="00AD6ED0"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="00AD6ED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มาตรฐานที่</w:t>
      </w:r>
      <w:r w:rsidR="00AD6ED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AD6ED0"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2 </w:t>
      </w:r>
      <w:r w:rsidR="00AD6ED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การจัดการอาชีวศึกษา</w:t>
      </w:r>
    </w:p>
    <w:p w14:paraId="33A7A882" w14:textId="3CA4A2EB" w:rsidR="00AD6ED0" w:rsidRDefault="00AD6ED0" w:rsidP="004365DA">
      <w:pPr>
        <w:tabs>
          <w:tab w:val="left" w:pos="567"/>
          <w:tab w:val="left" w:pos="93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>     </w:t>
      </w:r>
      <w:r w:rsidR="004365DA"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="003757B2">
        <w:rPr>
          <w:rFonts w:ascii="TH SarabunPSK" w:hAnsi="TH SarabunPSK" w:cs="TH SarabunPSK"/>
          <w:sz w:val="32"/>
          <w:szCs w:val="32"/>
        </w:rPr>
        <w:sym w:font="Wingdings 2" w:char="F0A3"/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มาตรฐานที่ </w:t>
      </w:r>
      <w:r w:rsidRPr="0018603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การสร้างสังคมแห่งการเรียนรู้</w:t>
      </w:r>
    </w:p>
    <w:p w14:paraId="60D71CE2" w14:textId="25ECACCF" w:rsidR="00120F9A" w:rsidRPr="00D811A2" w:rsidRDefault="003757B2" w:rsidP="00AB0926">
      <w:pPr>
        <w:tabs>
          <w:tab w:val="left" w:pos="224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EA1B0F" w:rsidRPr="00D811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120F9A" w:rsidRPr="00D811A2">
        <w:rPr>
          <w:rFonts w:ascii="TH SarabunPSK" w:hAnsi="TH SarabunPSK" w:cs="TH SarabunPSK"/>
          <w:b/>
          <w:bCs/>
          <w:sz w:val="32"/>
          <w:szCs w:val="32"/>
          <w:cs/>
        </w:rPr>
        <w:t>การบูรณาการโครงการกับปรัชญาของเศรษฐกิจพอเพียง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3132"/>
        <w:gridCol w:w="3202"/>
      </w:tblGrid>
      <w:tr w:rsidR="00EA1B0F" w:rsidRPr="00EA733C" w14:paraId="17F5A247" w14:textId="77777777" w:rsidTr="00AC400F">
        <w:tc>
          <w:tcPr>
            <w:tcW w:w="3134" w:type="dxa"/>
          </w:tcPr>
          <w:p w14:paraId="377BEDE8" w14:textId="77777777" w:rsidR="00120F9A" w:rsidRPr="00EA733C" w:rsidRDefault="00120F9A" w:rsidP="007E2026">
            <w:pPr>
              <w:tabs>
                <w:tab w:val="left" w:pos="270"/>
              </w:tabs>
              <w:spacing w:after="0" w:line="240" w:lineRule="auto"/>
              <w:ind w:right="-44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733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หลักพอประมาณ</w:t>
            </w:r>
            <w:r w:rsidRPr="00EA733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(4M)</w:t>
            </w:r>
          </w:p>
        </w:tc>
        <w:tc>
          <w:tcPr>
            <w:tcW w:w="3132" w:type="dxa"/>
          </w:tcPr>
          <w:p w14:paraId="2862B506" w14:textId="77777777" w:rsidR="00120F9A" w:rsidRPr="00EA733C" w:rsidRDefault="00120F9A" w:rsidP="007E2026">
            <w:pPr>
              <w:tabs>
                <w:tab w:val="left" w:pos="270"/>
              </w:tabs>
              <w:spacing w:after="0" w:line="240" w:lineRule="auto"/>
              <w:ind w:right="-44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733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หลักเหตุผล</w:t>
            </w:r>
            <w:r w:rsidRPr="00EA733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EA733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ประโยชน์)</w:t>
            </w:r>
          </w:p>
        </w:tc>
        <w:tc>
          <w:tcPr>
            <w:tcW w:w="3202" w:type="dxa"/>
          </w:tcPr>
          <w:p w14:paraId="6DC7758D" w14:textId="1DA6B018" w:rsidR="00120F9A" w:rsidRPr="00EA733C" w:rsidRDefault="00120F9A" w:rsidP="007E2026">
            <w:pPr>
              <w:tabs>
                <w:tab w:val="left" w:pos="270"/>
              </w:tabs>
              <w:spacing w:after="0" w:line="240" w:lineRule="auto"/>
              <w:ind w:right="-4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733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หลักภูมิคุ้มกันในตัวที่ดี</w:t>
            </w:r>
            <w:r w:rsidR="004F4DF3" w:rsidRPr="00EA73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A733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EA733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PDCA)</w:t>
            </w:r>
          </w:p>
        </w:tc>
      </w:tr>
      <w:tr w:rsidR="00EA1B0F" w:rsidRPr="00D811A2" w14:paraId="3662663A" w14:textId="77777777" w:rsidTr="00EE0FA0">
        <w:tc>
          <w:tcPr>
            <w:tcW w:w="3134" w:type="dxa"/>
            <w:tcBorders>
              <w:bottom w:val="dotted" w:sz="4" w:space="0" w:color="auto"/>
            </w:tcBorders>
          </w:tcPr>
          <w:p w14:paraId="455F419A" w14:textId="77777777" w:rsidR="00D31430" w:rsidRPr="00D811A2" w:rsidRDefault="00D3143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32" w:type="dxa"/>
            <w:tcBorders>
              <w:bottom w:val="dotted" w:sz="4" w:space="0" w:color="auto"/>
            </w:tcBorders>
          </w:tcPr>
          <w:p w14:paraId="7264998B" w14:textId="77777777" w:rsidR="00120F9A" w:rsidRPr="00D811A2" w:rsidRDefault="00120F9A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02" w:type="dxa"/>
            <w:tcBorders>
              <w:bottom w:val="dotted" w:sz="4" w:space="0" w:color="auto"/>
            </w:tcBorders>
          </w:tcPr>
          <w:p w14:paraId="18635938" w14:textId="77777777" w:rsidR="00120F9A" w:rsidRPr="00D811A2" w:rsidRDefault="00120F9A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0FA0" w:rsidRPr="00D811A2" w14:paraId="0BA74CE6" w14:textId="77777777" w:rsidTr="00EE0FA0">
        <w:tc>
          <w:tcPr>
            <w:tcW w:w="3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6032B9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86A764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D08C67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0FA0" w:rsidRPr="00D811A2" w14:paraId="0F6451C8" w14:textId="77777777" w:rsidTr="00EE0FA0">
        <w:tc>
          <w:tcPr>
            <w:tcW w:w="3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3DC23D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5157DB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A44127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0FA0" w:rsidRPr="00D811A2" w14:paraId="1381BDFD" w14:textId="77777777" w:rsidTr="00EE0FA0">
        <w:tc>
          <w:tcPr>
            <w:tcW w:w="3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A22C9E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965D66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9EE25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0FA0" w:rsidRPr="00D811A2" w14:paraId="1AAAF76A" w14:textId="77777777" w:rsidTr="00EE0FA0">
        <w:tc>
          <w:tcPr>
            <w:tcW w:w="3134" w:type="dxa"/>
            <w:tcBorders>
              <w:top w:val="dotted" w:sz="4" w:space="0" w:color="auto"/>
              <w:bottom w:val="single" w:sz="4" w:space="0" w:color="auto"/>
            </w:tcBorders>
          </w:tcPr>
          <w:p w14:paraId="203BA247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32" w:type="dxa"/>
            <w:tcBorders>
              <w:top w:val="dotted" w:sz="4" w:space="0" w:color="auto"/>
              <w:bottom w:val="single" w:sz="4" w:space="0" w:color="auto"/>
            </w:tcBorders>
          </w:tcPr>
          <w:p w14:paraId="2ACD534A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02" w:type="dxa"/>
            <w:tcBorders>
              <w:top w:val="dotted" w:sz="4" w:space="0" w:color="auto"/>
              <w:bottom w:val="single" w:sz="4" w:space="0" w:color="auto"/>
            </w:tcBorders>
          </w:tcPr>
          <w:p w14:paraId="2200FB07" w14:textId="77777777" w:rsidR="00EE0FA0" w:rsidRPr="00D811A2" w:rsidRDefault="00EE0FA0" w:rsidP="007E2026">
            <w:pPr>
              <w:tabs>
                <w:tab w:val="left" w:pos="270"/>
              </w:tabs>
              <w:spacing w:after="0" w:line="240" w:lineRule="auto"/>
              <w:ind w:right="-45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B0F" w:rsidRPr="00D811A2" w14:paraId="15ECA162" w14:textId="77777777" w:rsidTr="00EE0FA0">
        <w:tc>
          <w:tcPr>
            <w:tcW w:w="9468" w:type="dxa"/>
            <w:gridSpan w:val="3"/>
            <w:tcBorders>
              <w:top w:val="single" w:sz="4" w:space="0" w:color="auto"/>
            </w:tcBorders>
          </w:tcPr>
          <w:p w14:paraId="77F89157" w14:textId="77777777" w:rsidR="00120F9A" w:rsidRPr="00D811A2" w:rsidRDefault="00120F9A" w:rsidP="007E2026">
            <w:pPr>
              <w:tabs>
                <w:tab w:val="left" w:pos="270"/>
              </w:tabs>
              <w:spacing w:after="0" w:line="240" w:lineRule="auto"/>
              <w:ind w:right="-4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11A2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</w:t>
            </w:r>
            <w:r w:rsidRPr="00D811A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11A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</w:p>
        </w:tc>
      </w:tr>
      <w:tr w:rsidR="00EA1B0F" w:rsidRPr="00D811A2" w14:paraId="0C707B8C" w14:textId="77777777" w:rsidTr="00AC400F">
        <w:tc>
          <w:tcPr>
            <w:tcW w:w="9468" w:type="dxa"/>
            <w:gridSpan w:val="3"/>
          </w:tcPr>
          <w:p w14:paraId="31F7D9EF" w14:textId="77777777" w:rsidR="00120F9A" w:rsidRPr="00D811A2" w:rsidRDefault="00120F9A" w:rsidP="007E2026">
            <w:pPr>
              <w:tabs>
                <w:tab w:val="left" w:pos="270"/>
              </w:tabs>
              <w:spacing w:after="0" w:line="240" w:lineRule="auto"/>
              <w:ind w:right="-4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11A2">
              <w:rPr>
                <w:rFonts w:ascii="TH SarabunPSK" w:hAnsi="TH SarabunPSK" w:cs="TH SarabunPSK"/>
                <w:sz w:val="32"/>
                <w:szCs w:val="32"/>
                <w:cs/>
              </w:rPr>
              <w:t>คุณธรรม</w:t>
            </w:r>
            <w:r w:rsidRPr="00D811A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11A2">
              <w:rPr>
                <w:rFonts w:ascii="TH SarabunPSK" w:hAnsi="TH SarabunPSK" w:cs="TH SarabunPSK"/>
                <w:sz w:val="32"/>
                <w:szCs w:val="32"/>
                <w:cs/>
              </w:rPr>
              <w:t>ความซื่อสัตย์สุจริต อดทน เพียร สติ ปัญญา และการแบ่งปัน</w:t>
            </w:r>
          </w:p>
        </w:tc>
      </w:tr>
    </w:tbl>
    <w:p w14:paraId="5240558B" w14:textId="4F6688A7" w:rsidR="00523269" w:rsidRPr="00D811A2" w:rsidRDefault="003757B2" w:rsidP="00B27725">
      <w:pPr>
        <w:tabs>
          <w:tab w:val="left" w:pos="224"/>
          <w:tab w:val="left" w:pos="546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D06873" w:rsidRPr="00D811A2">
        <w:rPr>
          <w:rFonts w:ascii="TH SarabunPSK" w:hAnsi="TH SarabunPSK" w:cs="TH SarabunPSK"/>
          <w:b/>
          <w:bCs/>
          <w:sz w:val="32"/>
          <w:szCs w:val="32"/>
          <w:cs/>
        </w:rPr>
        <w:t xml:space="preserve">. หลักการและเหตุผล </w:t>
      </w:r>
    </w:p>
    <w:p w14:paraId="73D54EC4" w14:textId="77777777" w:rsidR="00523269" w:rsidRPr="00D811A2" w:rsidRDefault="00523269" w:rsidP="007E2026">
      <w:pPr>
        <w:tabs>
          <w:tab w:val="left" w:pos="224"/>
          <w:tab w:val="left" w:pos="546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593BA931" w14:textId="77777777" w:rsidR="00523269" w:rsidRPr="00D811A2" w:rsidRDefault="00523269" w:rsidP="007E2026">
      <w:pPr>
        <w:tabs>
          <w:tab w:val="left" w:pos="224"/>
          <w:tab w:val="left" w:pos="546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60D69D88" w14:textId="77777777" w:rsidR="00523269" w:rsidRPr="00D811A2" w:rsidRDefault="00523269" w:rsidP="007E2026">
      <w:pPr>
        <w:tabs>
          <w:tab w:val="left" w:pos="224"/>
          <w:tab w:val="left" w:pos="546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4B9DC07" w14:textId="77777777" w:rsidR="003757B2" w:rsidRDefault="003757B2" w:rsidP="00B27725">
      <w:pPr>
        <w:tabs>
          <w:tab w:val="left" w:pos="224"/>
          <w:tab w:val="left" w:pos="546"/>
          <w:tab w:val="left" w:pos="9354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66575B" w14:textId="7ECC0A73" w:rsidR="00523269" w:rsidRPr="00D811A2" w:rsidRDefault="003757B2" w:rsidP="00B27725">
      <w:pPr>
        <w:tabs>
          <w:tab w:val="left" w:pos="224"/>
          <w:tab w:val="left" w:pos="546"/>
          <w:tab w:val="left" w:pos="9354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10</w:t>
      </w:r>
      <w:r w:rsidR="00523269" w:rsidRPr="00D811A2">
        <w:rPr>
          <w:rFonts w:ascii="TH SarabunPSK" w:hAnsi="TH SarabunPSK" w:cs="TH SarabunPSK"/>
          <w:b/>
          <w:bCs/>
          <w:sz w:val="32"/>
          <w:szCs w:val="32"/>
          <w:cs/>
        </w:rPr>
        <w:t>. วัตถุประสงค์ของโครงการ</w:t>
      </w:r>
    </w:p>
    <w:p w14:paraId="0531F596" w14:textId="2F5E2AF0" w:rsidR="00523269" w:rsidRPr="00D811A2" w:rsidRDefault="00523269" w:rsidP="007E2026">
      <w:pPr>
        <w:tabs>
          <w:tab w:val="left" w:pos="224"/>
          <w:tab w:val="left" w:pos="546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="003757B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11A2">
        <w:rPr>
          <w:rFonts w:ascii="TH SarabunPSK" w:hAnsi="TH SarabunPSK" w:cs="TH SarabunPSK"/>
          <w:sz w:val="32"/>
          <w:szCs w:val="32"/>
          <w:cs/>
        </w:rPr>
        <w:t>1</w:t>
      </w:r>
      <w:r w:rsidR="003757B2">
        <w:rPr>
          <w:rFonts w:ascii="TH SarabunPSK" w:hAnsi="TH SarabunPSK" w:cs="TH SarabunPSK" w:hint="cs"/>
          <w:sz w:val="32"/>
          <w:szCs w:val="32"/>
          <w:cs/>
        </w:rPr>
        <w:t>0</w:t>
      </w:r>
      <w:r w:rsidRPr="00D811A2">
        <w:rPr>
          <w:rFonts w:ascii="TH SarabunPSK" w:hAnsi="TH SarabunPSK" w:cs="TH SarabunPSK"/>
          <w:sz w:val="32"/>
          <w:szCs w:val="32"/>
          <w:cs/>
        </w:rPr>
        <w:t>.</w:t>
      </w:r>
      <w:r w:rsidR="003757B2">
        <w:rPr>
          <w:rFonts w:ascii="TH SarabunPSK" w:hAnsi="TH SarabunPSK" w:cs="TH SarabunPSK" w:hint="cs"/>
          <w:sz w:val="32"/>
          <w:szCs w:val="32"/>
          <w:cs/>
        </w:rPr>
        <w:t>1</w:t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8A71F75" w14:textId="450BD8DF" w:rsidR="00523269" w:rsidRPr="00D811A2" w:rsidRDefault="00523269" w:rsidP="007E2026">
      <w:pPr>
        <w:tabs>
          <w:tab w:val="left" w:pos="224"/>
          <w:tab w:val="left" w:pos="546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="003757B2">
        <w:rPr>
          <w:rFonts w:ascii="TH SarabunPSK" w:hAnsi="TH SarabunPSK" w:cs="TH SarabunPSK" w:hint="cs"/>
          <w:sz w:val="32"/>
          <w:szCs w:val="32"/>
          <w:cs/>
        </w:rPr>
        <w:t xml:space="preserve">  10.2</w:t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E6EAC89" w14:textId="77AA73EA" w:rsidR="00523269" w:rsidRPr="00D811A2" w:rsidRDefault="00523269" w:rsidP="007E2026">
      <w:pPr>
        <w:tabs>
          <w:tab w:val="left" w:pos="224"/>
          <w:tab w:val="left" w:pos="546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="003757B2">
        <w:rPr>
          <w:rFonts w:ascii="TH SarabunPSK" w:hAnsi="TH SarabunPSK" w:cs="TH SarabunPSK" w:hint="cs"/>
          <w:sz w:val="32"/>
          <w:szCs w:val="32"/>
          <w:cs/>
        </w:rPr>
        <w:t xml:space="preserve">  10.3</w:t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67304B8" w14:textId="07705C53" w:rsidR="0076181E" w:rsidRDefault="003757B2" w:rsidP="00B27725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76181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76181E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</w:t>
      </w:r>
    </w:p>
    <w:p w14:paraId="0F431BB7" w14:textId="4C163D5C" w:rsidR="003757B2" w:rsidRDefault="0076181E" w:rsidP="00B27725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757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11.1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เชิงปริมาณ</w:t>
      </w:r>
      <w:r w:rsidR="00B277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27725">
        <w:rPr>
          <w:rFonts w:ascii="TH SarabunPSK" w:hAnsi="TH SarabunPSK" w:cs="TH SarabunPSK"/>
          <w:b/>
          <w:bCs/>
          <w:sz w:val="32"/>
          <w:szCs w:val="32"/>
        </w:rPr>
        <w:t>:</w:t>
      </w:r>
      <w:r w:rsidR="00B27725" w:rsidRPr="00B277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3A33E76" w14:textId="027BB618" w:rsidR="0076181E" w:rsidRDefault="003757B2" w:rsidP="00B27725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Pr="003757B2">
        <w:rPr>
          <w:rFonts w:ascii="TH SarabunPSK" w:hAnsi="TH SarabunPSK" w:cs="TH SarabunPSK"/>
          <w:sz w:val="32"/>
          <w:szCs w:val="32"/>
        </w:rPr>
        <w:t xml:space="preserve">11.1.1 </w:t>
      </w:r>
      <w:r w:rsidR="00B27725" w:rsidRPr="003757B2">
        <w:rPr>
          <w:rFonts w:ascii="TH SarabunPSK" w:hAnsi="TH SarabunPSK" w:cs="TH SarabunPSK"/>
          <w:sz w:val="32"/>
          <w:szCs w:val="32"/>
        </w:rPr>
        <w:t xml:space="preserve"> </w:t>
      </w:r>
      <w:r w:rsidR="00B27725"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</w:t>
      </w:r>
      <w:r w:rsidR="00847F43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="00B27725"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="00B27725" w:rsidRPr="00847F43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27725"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.</w:t>
      </w:r>
    </w:p>
    <w:p w14:paraId="6B90500E" w14:textId="599AF0CE" w:rsidR="003757B2" w:rsidRPr="003757B2" w:rsidRDefault="003757B2" w:rsidP="002701F3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Pr="003757B2">
        <w:rPr>
          <w:rFonts w:ascii="TH SarabunPSK" w:hAnsi="TH SarabunPSK" w:cs="TH SarabunPSK"/>
          <w:sz w:val="32"/>
          <w:szCs w:val="32"/>
        </w:rPr>
        <w:t>11.1.</w:t>
      </w:r>
      <w:r>
        <w:rPr>
          <w:rFonts w:ascii="TH SarabunPSK" w:hAnsi="TH SarabunPSK" w:cs="TH SarabunPSK"/>
          <w:sz w:val="32"/>
          <w:szCs w:val="32"/>
        </w:rPr>
        <w:t>2</w:t>
      </w:r>
      <w:r w:rsidRPr="003757B2">
        <w:rPr>
          <w:rFonts w:ascii="TH SarabunPSK" w:hAnsi="TH SarabunPSK" w:cs="TH SarabunPSK"/>
          <w:sz w:val="32"/>
          <w:szCs w:val="32"/>
        </w:rPr>
        <w:t xml:space="preserve">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.</w:t>
      </w:r>
    </w:p>
    <w:p w14:paraId="157F8A5D" w14:textId="6077F2EC" w:rsidR="003757B2" w:rsidRDefault="0076181E" w:rsidP="003757B2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757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11.2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เชิงคุณภาพ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27725" w:rsidRPr="00B2772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B27725"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</w:t>
      </w:r>
      <w:r w:rsidR="00847F43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B27725" w:rsidRPr="00847F43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="00847F43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27725"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</w:t>
      </w:r>
      <w:r w:rsidR="003757B2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27725" w:rsidRPr="00847F43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3757B2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27725"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</w:t>
      </w:r>
      <w:r w:rsidR="003757B2">
        <w:rPr>
          <w:rFonts w:ascii="TH SarabunPSK" w:hAnsi="TH SarabunPSK" w:cs="TH SarabunPSK"/>
          <w:b/>
          <w:bCs/>
          <w:sz w:val="32"/>
          <w:szCs w:val="32"/>
        </w:rPr>
        <w:tab/>
      </w:r>
      <w:r w:rsidR="003757B2"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="003757B2" w:rsidRPr="003757B2">
        <w:rPr>
          <w:rFonts w:ascii="TH SarabunPSK" w:hAnsi="TH SarabunPSK" w:cs="TH SarabunPSK"/>
          <w:sz w:val="32"/>
          <w:szCs w:val="32"/>
        </w:rPr>
        <w:t>11.</w:t>
      </w:r>
      <w:r w:rsidR="003757B2">
        <w:rPr>
          <w:rFonts w:ascii="TH SarabunPSK" w:hAnsi="TH SarabunPSK" w:cs="TH SarabunPSK"/>
          <w:sz w:val="32"/>
          <w:szCs w:val="32"/>
        </w:rPr>
        <w:t>2</w:t>
      </w:r>
      <w:r w:rsidR="003757B2" w:rsidRPr="003757B2">
        <w:rPr>
          <w:rFonts w:ascii="TH SarabunPSK" w:hAnsi="TH SarabunPSK" w:cs="TH SarabunPSK"/>
          <w:sz w:val="32"/>
          <w:szCs w:val="32"/>
        </w:rPr>
        <w:t xml:space="preserve">.1  </w:t>
      </w:r>
      <w:r w:rsidR="003757B2"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</w:t>
      </w:r>
      <w:r w:rsidR="003757B2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="003757B2"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 w:rsidR="003757B2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="003757B2" w:rsidRPr="00847F43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3757B2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3757B2"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.</w:t>
      </w:r>
    </w:p>
    <w:p w14:paraId="58EBDEBC" w14:textId="01200E1E" w:rsidR="003757B2" w:rsidRDefault="003757B2" w:rsidP="007D725B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Pr="003757B2">
        <w:rPr>
          <w:rFonts w:ascii="TH SarabunPSK" w:hAnsi="TH SarabunPSK" w:cs="TH SarabunPSK"/>
          <w:sz w:val="32"/>
          <w:szCs w:val="32"/>
        </w:rPr>
        <w:t>11.</w:t>
      </w:r>
      <w:r>
        <w:rPr>
          <w:rFonts w:ascii="TH SarabunPSK" w:hAnsi="TH SarabunPSK" w:cs="TH SarabunPSK"/>
          <w:sz w:val="32"/>
          <w:szCs w:val="32"/>
        </w:rPr>
        <w:t>2</w:t>
      </w:r>
      <w:r w:rsidRPr="003757B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 w:rsidRPr="003757B2">
        <w:rPr>
          <w:rFonts w:ascii="TH SarabunPSK" w:hAnsi="TH SarabunPSK" w:cs="TH SarabunPSK"/>
          <w:sz w:val="32"/>
          <w:szCs w:val="32"/>
        </w:rPr>
        <w:t xml:space="preserve">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.</w:t>
      </w:r>
    </w:p>
    <w:p w14:paraId="716FB528" w14:textId="38268E7E" w:rsidR="003757B2" w:rsidRDefault="003757B2" w:rsidP="003757B2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12. </w:t>
      </w:r>
      <w:r w:rsidR="000B22C3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ตัวชี้วัดความสำเร็จของโครงการ</w:t>
      </w:r>
    </w:p>
    <w:p w14:paraId="6585C3DA" w14:textId="2B3271C7" w:rsidR="003757B2" w:rsidRDefault="003757B2" w:rsidP="003757B2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1</w:t>
      </w:r>
      <w:r w:rsidR="007D72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 เชิงปริมาณ </w:t>
      </w:r>
      <w:r w:rsidRPr="00B2772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57B77A01" w14:textId="4624FEE5" w:rsidR="003757B2" w:rsidRDefault="003757B2" w:rsidP="003757B2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Pr="003757B2">
        <w:rPr>
          <w:rFonts w:ascii="TH SarabunPSK" w:hAnsi="TH SarabunPSK" w:cs="TH SarabunPSK"/>
          <w:sz w:val="32"/>
          <w:szCs w:val="32"/>
        </w:rPr>
        <w:t>1</w:t>
      </w:r>
      <w:r w:rsidR="007D725B">
        <w:rPr>
          <w:rFonts w:ascii="TH SarabunPSK" w:hAnsi="TH SarabunPSK" w:cs="TH SarabunPSK"/>
          <w:sz w:val="32"/>
          <w:szCs w:val="32"/>
        </w:rPr>
        <w:t>2</w:t>
      </w:r>
      <w:r w:rsidRPr="003757B2">
        <w:rPr>
          <w:rFonts w:ascii="TH SarabunPSK" w:hAnsi="TH SarabunPSK" w:cs="TH SarabunPSK"/>
          <w:sz w:val="32"/>
          <w:szCs w:val="32"/>
        </w:rPr>
        <w:t xml:space="preserve">.1.1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.</w:t>
      </w:r>
    </w:p>
    <w:p w14:paraId="34D06336" w14:textId="5F74B977" w:rsidR="003757B2" w:rsidRPr="003757B2" w:rsidRDefault="003757B2" w:rsidP="002701F3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Pr="003757B2">
        <w:rPr>
          <w:rFonts w:ascii="TH SarabunPSK" w:hAnsi="TH SarabunPSK" w:cs="TH SarabunPSK"/>
          <w:sz w:val="32"/>
          <w:szCs w:val="32"/>
        </w:rPr>
        <w:t>1</w:t>
      </w:r>
      <w:r w:rsidR="007D725B">
        <w:rPr>
          <w:rFonts w:ascii="TH SarabunPSK" w:hAnsi="TH SarabunPSK" w:cs="TH SarabunPSK"/>
          <w:sz w:val="32"/>
          <w:szCs w:val="32"/>
        </w:rPr>
        <w:t>2</w:t>
      </w:r>
      <w:r w:rsidRPr="003757B2">
        <w:rPr>
          <w:rFonts w:ascii="TH SarabunPSK" w:hAnsi="TH SarabunPSK" w:cs="TH SarabunPSK"/>
          <w:sz w:val="32"/>
          <w:szCs w:val="32"/>
        </w:rPr>
        <w:t>.1.</w:t>
      </w:r>
      <w:r>
        <w:rPr>
          <w:rFonts w:ascii="TH SarabunPSK" w:hAnsi="TH SarabunPSK" w:cs="TH SarabunPSK"/>
          <w:sz w:val="32"/>
          <w:szCs w:val="32"/>
        </w:rPr>
        <w:t>2</w:t>
      </w:r>
      <w:r w:rsidRPr="003757B2">
        <w:rPr>
          <w:rFonts w:ascii="TH SarabunPSK" w:hAnsi="TH SarabunPSK" w:cs="TH SarabunPSK"/>
          <w:sz w:val="32"/>
          <w:szCs w:val="32"/>
        </w:rPr>
        <w:t xml:space="preserve">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.</w:t>
      </w:r>
    </w:p>
    <w:p w14:paraId="397AE935" w14:textId="10AF881F" w:rsidR="003757B2" w:rsidRDefault="003757B2" w:rsidP="003757B2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1</w:t>
      </w:r>
      <w:r w:rsidR="007D72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.2 เชิงคุณภาพ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2772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Pr="003757B2">
        <w:rPr>
          <w:rFonts w:ascii="TH SarabunPSK" w:hAnsi="TH SarabunPSK" w:cs="TH SarabunPSK"/>
          <w:sz w:val="32"/>
          <w:szCs w:val="32"/>
        </w:rPr>
        <w:t>1</w:t>
      </w:r>
      <w:r w:rsidR="007D725B">
        <w:rPr>
          <w:rFonts w:ascii="TH SarabunPSK" w:hAnsi="TH SarabunPSK" w:cs="TH SarabunPSK"/>
          <w:sz w:val="32"/>
          <w:szCs w:val="32"/>
        </w:rPr>
        <w:t>2</w:t>
      </w:r>
      <w:r w:rsidRPr="003757B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 w:rsidRPr="003757B2">
        <w:rPr>
          <w:rFonts w:ascii="TH SarabunPSK" w:hAnsi="TH SarabunPSK" w:cs="TH SarabunPSK"/>
          <w:sz w:val="32"/>
          <w:szCs w:val="32"/>
        </w:rPr>
        <w:t xml:space="preserve">.1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.</w:t>
      </w:r>
    </w:p>
    <w:p w14:paraId="3B5160E2" w14:textId="2DEDB6C1" w:rsidR="003757B2" w:rsidRDefault="003757B2" w:rsidP="000B22C3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Pr="003757B2">
        <w:rPr>
          <w:rFonts w:ascii="TH SarabunPSK" w:hAnsi="TH SarabunPSK" w:cs="TH SarabunPSK"/>
          <w:sz w:val="32"/>
          <w:szCs w:val="32"/>
        </w:rPr>
        <w:t>1</w:t>
      </w:r>
      <w:r w:rsidR="007D725B">
        <w:rPr>
          <w:rFonts w:ascii="TH SarabunPSK" w:hAnsi="TH SarabunPSK" w:cs="TH SarabunPSK"/>
          <w:sz w:val="32"/>
          <w:szCs w:val="32"/>
        </w:rPr>
        <w:t>2</w:t>
      </w:r>
      <w:r w:rsidRPr="003757B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 w:rsidRPr="003757B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 w:rsidRPr="003757B2">
        <w:rPr>
          <w:rFonts w:ascii="TH SarabunPSK" w:hAnsi="TH SarabunPSK" w:cs="TH SarabunPSK"/>
          <w:sz w:val="32"/>
          <w:szCs w:val="32"/>
        </w:rPr>
        <w:t xml:space="preserve">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.</w:t>
      </w:r>
    </w:p>
    <w:p w14:paraId="4FBCDF25" w14:textId="483FCC53" w:rsidR="00100B64" w:rsidRDefault="00100B64" w:rsidP="00100B64">
      <w:pPr>
        <w:tabs>
          <w:tab w:val="left" w:pos="224"/>
          <w:tab w:val="left" w:pos="546"/>
          <w:tab w:val="left" w:pos="1022"/>
          <w:tab w:val="left" w:pos="9354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ตัวชี้วัดความสำเร็จ</w:t>
      </w:r>
      <w:r w:rsidRPr="00D811A2">
        <w:rPr>
          <w:rFonts w:ascii="TH SarabunPSK" w:hAnsi="TH SarabunPSK" w:cs="TH SarabunPSK"/>
          <w:b/>
          <w:bCs/>
          <w:sz w:val="32"/>
          <w:szCs w:val="32"/>
          <w:cs/>
        </w:rPr>
        <w:t>เชิงประมาณ เชิงคุณภาพ ต้องสอดคล้องกับวัตถุประสงค์โครงการ</w:t>
      </w:r>
    </w:p>
    <w:p w14:paraId="29D60C9F" w14:textId="26B5254D" w:rsidR="00523269" w:rsidRDefault="003757B2" w:rsidP="007D725B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D725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523269" w:rsidRPr="00D811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D725B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ระยะเวลาและสถานที่ดำเนินการ</w:t>
      </w:r>
    </w:p>
    <w:p w14:paraId="6746AAD9" w14:textId="575D4EE2" w:rsidR="007D725B" w:rsidRDefault="007D725B" w:rsidP="000B22C3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</w:t>
      </w:r>
      <w:r w:rsidRPr="00847F43">
        <w:rPr>
          <w:rFonts w:ascii="TH SarabunPSK" w:hAnsi="TH SarabunPSK" w:cs="TH SarabunPSK"/>
          <w:sz w:val="32"/>
          <w:szCs w:val="32"/>
          <w:u w:val="dotted"/>
        </w:rPr>
        <w:t xml:space="preserve">                   .</w:t>
      </w:r>
    </w:p>
    <w:p w14:paraId="13AF0987" w14:textId="34475625" w:rsidR="00523269" w:rsidRPr="00844CEF" w:rsidRDefault="007D725B" w:rsidP="002701F3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523269" w:rsidRPr="00844CE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267BE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ขั้นตอนดำเนินงานโครงการ</w:t>
      </w:r>
      <w:r w:rsidR="00523269" w:rsidRPr="00844CE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3752"/>
        <w:gridCol w:w="493"/>
        <w:gridCol w:w="512"/>
        <w:gridCol w:w="482"/>
        <w:gridCol w:w="496"/>
        <w:gridCol w:w="509"/>
        <w:gridCol w:w="512"/>
        <w:gridCol w:w="542"/>
        <w:gridCol w:w="511"/>
        <w:gridCol w:w="460"/>
        <w:gridCol w:w="32"/>
        <w:gridCol w:w="490"/>
        <w:gridCol w:w="500"/>
        <w:gridCol w:w="491"/>
      </w:tblGrid>
      <w:tr w:rsidR="007D725B" w:rsidRPr="003267BE" w14:paraId="09A55822" w14:textId="77777777" w:rsidTr="000B22C3">
        <w:trPr>
          <w:tblHeader/>
        </w:trPr>
        <w:tc>
          <w:tcPr>
            <w:tcW w:w="3757" w:type="dxa"/>
            <w:vMerge w:val="restart"/>
            <w:vAlign w:val="center"/>
          </w:tcPr>
          <w:p w14:paraId="08B7440F" w14:textId="2CF07CC9" w:rsidR="007D725B" w:rsidRPr="003267BE" w:rsidRDefault="007D725B" w:rsidP="007E2026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267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ขั้นตอนการดำเนินงาน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PDCA)</w:t>
            </w:r>
          </w:p>
        </w:tc>
        <w:tc>
          <w:tcPr>
            <w:tcW w:w="6025" w:type="dxa"/>
            <w:gridSpan w:val="13"/>
          </w:tcPr>
          <w:p w14:paraId="79BAADAA" w14:textId="646E6E17" w:rsidR="007D725B" w:rsidRPr="003267BE" w:rsidRDefault="000B22C3" w:rsidP="007E2026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ปีงบประมาณ พ.ศ. 2570</w:t>
            </w:r>
          </w:p>
        </w:tc>
      </w:tr>
      <w:tr w:rsidR="000B22C3" w:rsidRPr="003267BE" w14:paraId="5FB0E88A" w14:textId="77777777" w:rsidTr="00BC024D">
        <w:trPr>
          <w:tblHeader/>
        </w:trPr>
        <w:tc>
          <w:tcPr>
            <w:tcW w:w="3757" w:type="dxa"/>
            <w:vMerge/>
            <w:vAlign w:val="center"/>
          </w:tcPr>
          <w:p w14:paraId="40A04044" w14:textId="77777777" w:rsidR="000B22C3" w:rsidRPr="003267BE" w:rsidRDefault="000B22C3" w:rsidP="007E2026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87" w:type="dxa"/>
            <w:gridSpan w:val="3"/>
          </w:tcPr>
          <w:p w14:paraId="5ECE497E" w14:textId="21760B03" w:rsidR="000B22C3" w:rsidRPr="003267BE" w:rsidRDefault="000B22C3" w:rsidP="007E2026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1</w:t>
            </w:r>
          </w:p>
        </w:tc>
        <w:tc>
          <w:tcPr>
            <w:tcW w:w="1512" w:type="dxa"/>
            <w:gridSpan w:val="3"/>
          </w:tcPr>
          <w:p w14:paraId="581C1F3F" w14:textId="2A638463" w:rsidR="000B22C3" w:rsidRPr="003267BE" w:rsidRDefault="000B22C3" w:rsidP="007E2026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2</w:t>
            </w:r>
          </w:p>
        </w:tc>
        <w:tc>
          <w:tcPr>
            <w:tcW w:w="1513" w:type="dxa"/>
            <w:gridSpan w:val="3"/>
          </w:tcPr>
          <w:p w14:paraId="49E79884" w14:textId="31A9BF7D" w:rsidR="000B22C3" w:rsidRPr="003267BE" w:rsidRDefault="000B22C3" w:rsidP="007E2026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3</w:t>
            </w:r>
          </w:p>
        </w:tc>
        <w:tc>
          <w:tcPr>
            <w:tcW w:w="1513" w:type="dxa"/>
            <w:gridSpan w:val="4"/>
          </w:tcPr>
          <w:p w14:paraId="2AE649FB" w14:textId="0B38E3DB" w:rsidR="000B22C3" w:rsidRPr="003267BE" w:rsidRDefault="000B22C3" w:rsidP="007E2026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4</w:t>
            </w:r>
          </w:p>
        </w:tc>
      </w:tr>
      <w:tr w:rsidR="007D725B" w:rsidRPr="003267BE" w14:paraId="376F4DD5" w14:textId="77777777" w:rsidTr="000B22C3">
        <w:trPr>
          <w:tblHeader/>
        </w:trPr>
        <w:tc>
          <w:tcPr>
            <w:tcW w:w="3757" w:type="dxa"/>
            <w:vMerge/>
            <w:vAlign w:val="center"/>
          </w:tcPr>
          <w:p w14:paraId="00705D3B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87" w:type="dxa"/>
            <w:gridSpan w:val="3"/>
          </w:tcPr>
          <w:p w14:paraId="71B55DD6" w14:textId="777A3131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267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พ.ศ. 25</w:t>
            </w:r>
            <w:r w:rsidR="000B22C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69</w:t>
            </w:r>
          </w:p>
        </w:tc>
        <w:tc>
          <w:tcPr>
            <w:tcW w:w="4538" w:type="dxa"/>
            <w:gridSpan w:val="10"/>
          </w:tcPr>
          <w:p w14:paraId="55DDC22E" w14:textId="20A9FF95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267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พ.ศ. 25</w:t>
            </w:r>
            <w:r w:rsidR="000B22C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70</w:t>
            </w:r>
          </w:p>
        </w:tc>
      </w:tr>
      <w:tr w:rsidR="007D725B" w:rsidRPr="009D0E1E" w14:paraId="3773DDAD" w14:textId="77777777" w:rsidTr="000B22C3">
        <w:trPr>
          <w:cantSplit/>
          <w:trHeight w:val="341"/>
          <w:tblHeader/>
        </w:trPr>
        <w:tc>
          <w:tcPr>
            <w:tcW w:w="3757" w:type="dxa"/>
            <w:vMerge/>
          </w:tcPr>
          <w:p w14:paraId="37C80FFF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3" w:type="dxa"/>
            <w:vAlign w:val="center"/>
          </w:tcPr>
          <w:p w14:paraId="111A734B" w14:textId="520483C9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512" w:type="dxa"/>
            <w:vAlign w:val="center"/>
          </w:tcPr>
          <w:p w14:paraId="3EC5CCED" w14:textId="7516025C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482" w:type="dxa"/>
            <w:vAlign w:val="center"/>
          </w:tcPr>
          <w:p w14:paraId="45538148" w14:textId="51C4F68A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496" w:type="dxa"/>
            <w:vAlign w:val="center"/>
          </w:tcPr>
          <w:p w14:paraId="2F937130" w14:textId="7113B41F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509" w:type="dxa"/>
            <w:vAlign w:val="center"/>
          </w:tcPr>
          <w:p w14:paraId="466A0399" w14:textId="61988525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512" w:type="dxa"/>
            <w:vAlign w:val="center"/>
          </w:tcPr>
          <w:p w14:paraId="6C18D128" w14:textId="27B59AAF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มี.ค.</w:t>
            </w:r>
          </w:p>
        </w:tc>
        <w:tc>
          <w:tcPr>
            <w:tcW w:w="542" w:type="dxa"/>
            <w:vAlign w:val="center"/>
          </w:tcPr>
          <w:p w14:paraId="0F1CDDCD" w14:textId="22902DEF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เม.ย.</w:t>
            </w:r>
          </w:p>
        </w:tc>
        <w:tc>
          <w:tcPr>
            <w:tcW w:w="511" w:type="dxa"/>
            <w:vAlign w:val="center"/>
          </w:tcPr>
          <w:p w14:paraId="6175B519" w14:textId="7EA8D0E2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พ.ค.</w:t>
            </w:r>
          </w:p>
        </w:tc>
        <w:tc>
          <w:tcPr>
            <w:tcW w:w="492" w:type="dxa"/>
            <w:gridSpan w:val="2"/>
            <w:vAlign w:val="center"/>
          </w:tcPr>
          <w:p w14:paraId="7BB15FB0" w14:textId="7F73CFA4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มิ.ย.</w:t>
            </w:r>
          </w:p>
        </w:tc>
        <w:tc>
          <w:tcPr>
            <w:tcW w:w="490" w:type="dxa"/>
            <w:vAlign w:val="center"/>
          </w:tcPr>
          <w:p w14:paraId="5EB0DA72" w14:textId="67419864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ก.ค.</w:t>
            </w:r>
          </w:p>
        </w:tc>
        <w:tc>
          <w:tcPr>
            <w:tcW w:w="500" w:type="dxa"/>
            <w:vAlign w:val="center"/>
          </w:tcPr>
          <w:p w14:paraId="41B93CD4" w14:textId="36A9F7A9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486" w:type="dxa"/>
            <w:vAlign w:val="center"/>
          </w:tcPr>
          <w:p w14:paraId="7A5F5CB1" w14:textId="1F3464B8" w:rsidR="007D725B" w:rsidRPr="009D0E1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D0E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ก.ย.</w:t>
            </w:r>
          </w:p>
        </w:tc>
      </w:tr>
      <w:tr w:rsidR="007D725B" w:rsidRPr="003267BE" w14:paraId="6F40E2EB" w14:textId="77777777" w:rsidTr="00B35D77">
        <w:tc>
          <w:tcPr>
            <w:tcW w:w="3757" w:type="dxa"/>
          </w:tcPr>
          <w:p w14:paraId="05D1A0A4" w14:textId="73E8078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267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ขั้นเตรียมการ (</w:t>
            </w:r>
            <w:r w:rsidRPr="003267BE">
              <w:rPr>
                <w:rFonts w:ascii="TH SarabunPSK" w:hAnsi="TH SarabunPSK" w:cs="TH SarabunPSK"/>
                <w:b/>
                <w:bCs/>
                <w:sz w:val="28"/>
              </w:rPr>
              <w:t>Plan</w:t>
            </w:r>
            <w:r w:rsidRPr="003267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93" w:type="dxa"/>
          </w:tcPr>
          <w:p w14:paraId="560C61CF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2" w:type="dxa"/>
          </w:tcPr>
          <w:p w14:paraId="34111ED0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82" w:type="dxa"/>
          </w:tcPr>
          <w:p w14:paraId="0FD7D886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6" w:type="dxa"/>
          </w:tcPr>
          <w:p w14:paraId="669A40AE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09" w:type="dxa"/>
          </w:tcPr>
          <w:p w14:paraId="46B02F4C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2" w:type="dxa"/>
          </w:tcPr>
          <w:p w14:paraId="70135983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</w:tcPr>
          <w:p w14:paraId="315DEDCD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1" w:type="dxa"/>
          </w:tcPr>
          <w:p w14:paraId="7B78AB02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2" w:type="dxa"/>
            <w:gridSpan w:val="2"/>
          </w:tcPr>
          <w:p w14:paraId="5F456E40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0" w:type="dxa"/>
          </w:tcPr>
          <w:p w14:paraId="05A37747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00" w:type="dxa"/>
          </w:tcPr>
          <w:p w14:paraId="6B239317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86" w:type="dxa"/>
          </w:tcPr>
          <w:p w14:paraId="4ECED151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D725B" w:rsidRPr="003267BE" w14:paraId="405BCF3F" w14:textId="77777777" w:rsidTr="00B35D77">
        <w:tc>
          <w:tcPr>
            <w:tcW w:w="3757" w:type="dxa"/>
          </w:tcPr>
          <w:p w14:paraId="53827A0E" w14:textId="3F74A69E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  <w:r w:rsidRPr="003267BE">
              <w:rPr>
                <w:rFonts w:ascii="TH SarabunPSK" w:hAnsi="TH SarabunPSK" w:cs="TH SarabunPSK" w:hint="cs"/>
                <w:sz w:val="28"/>
                <w:cs/>
              </w:rPr>
              <w:t>1. วางแผนการดำเนินงาน</w:t>
            </w:r>
          </w:p>
        </w:tc>
        <w:tc>
          <w:tcPr>
            <w:tcW w:w="493" w:type="dxa"/>
          </w:tcPr>
          <w:p w14:paraId="4F914021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1256120D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0AFF2AF5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7A1FAF40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2C931792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21FC167B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5EF72960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4AFB26A9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2006F29E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45966D57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36ED898F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51C2FC74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3267BE" w14:paraId="6D0B1682" w14:textId="77777777" w:rsidTr="00B35D77">
        <w:tc>
          <w:tcPr>
            <w:tcW w:w="3757" w:type="dxa"/>
          </w:tcPr>
          <w:p w14:paraId="208A2A69" w14:textId="022FBC88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  <w:r w:rsidRPr="003267BE">
              <w:rPr>
                <w:rFonts w:ascii="TH SarabunPSK" w:hAnsi="TH SarabunPSK" w:cs="TH SarabunPSK" w:hint="cs"/>
                <w:sz w:val="28"/>
                <w:cs/>
              </w:rPr>
              <w:t>2. ศึกษาสภาพปัจจุบัน</w:t>
            </w:r>
          </w:p>
        </w:tc>
        <w:tc>
          <w:tcPr>
            <w:tcW w:w="493" w:type="dxa"/>
          </w:tcPr>
          <w:p w14:paraId="6F89C64C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13894EBE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159E8FB1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7EFB2368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038A5022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6C30EBDC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2BD54A03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30852EEE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00663223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6B9E1BBD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2B9B1640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77B16F63" w14:textId="77777777" w:rsidR="007D725B" w:rsidRPr="003267BE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3131DE57" w14:textId="77777777" w:rsidTr="00B35D77">
        <w:tc>
          <w:tcPr>
            <w:tcW w:w="3757" w:type="dxa"/>
          </w:tcPr>
          <w:p w14:paraId="1A052027" w14:textId="2CC85C59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ประชุมชี้แจงรายละเอียดการดำเนินงาน</w:t>
            </w:r>
          </w:p>
        </w:tc>
        <w:tc>
          <w:tcPr>
            <w:tcW w:w="493" w:type="dxa"/>
          </w:tcPr>
          <w:p w14:paraId="51AF3B6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4A85CF74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0A747F7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324AC86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79F6FEE4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139D6B1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1922FBCC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6E2286CA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3D99F0B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55B55827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2903B3A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0E10AFB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34081919" w14:textId="77777777" w:rsidTr="00B35D77">
        <w:tc>
          <w:tcPr>
            <w:tcW w:w="3757" w:type="dxa"/>
          </w:tcPr>
          <w:p w14:paraId="17CF165E" w14:textId="37411BB9" w:rsidR="007D725B" w:rsidRPr="00B35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5D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ขั้นการปฏิบัติงาน </w:t>
            </w:r>
            <w:r w:rsidRPr="00B35D77">
              <w:rPr>
                <w:rFonts w:ascii="TH SarabunPSK" w:hAnsi="TH SarabunPSK" w:cs="TH SarabunPSK"/>
                <w:b/>
                <w:bCs/>
                <w:sz w:val="28"/>
              </w:rPr>
              <w:t>(Do)</w:t>
            </w:r>
          </w:p>
        </w:tc>
        <w:tc>
          <w:tcPr>
            <w:tcW w:w="493" w:type="dxa"/>
          </w:tcPr>
          <w:p w14:paraId="7E99E0A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704C2B99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353190FB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4993C58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450D8570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32C4F8C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49888AA9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163C613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256A636F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7D7554B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1940D870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67BC0B3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4F143014" w14:textId="77777777" w:rsidTr="00B35D77">
        <w:tc>
          <w:tcPr>
            <w:tcW w:w="3757" w:type="dxa"/>
          </w:tcPr>
          <w:p w14:paraId="4DF0F454" w14:textId="5183ABBC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เสนอขออนุมัติโครงการ</w:t>
            </w:r>
          </w:p>
        </w:tc>
        <w:tc>
          <w:tcPr>
            <w:tcW w:w="493" w:type="dxa"/>
          </w:tcPr>
          <w:p w14:paraId="2FDA1375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5C293A4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34ADC0A3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08C3F6F3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60E57190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5D427E5F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5AF6F347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4EDFD2CB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7BA69414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408BB76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4B07D93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0725C57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0D00F527" w14:textId="77777777" w:rsidTr="00B35D77">
        <w:tc>
          <w:tcPr>
            <w:tcW w:w="3757" w:type="dxa"/>
          </w:tcPr>
          <w:p w14:paraId="548559AA" w14:textId="15C72176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แต่งตั้งคณะกรรมการดำเนินโครงการ</w:t>
            </w:r>
          </w:p>
        </w:tc>
        <w:tc>
          <w:tcPr>
            <w:tcW w:w="493" w:type="dxa"/>
          </w:tcPr>
          <w:p w14:paraId="1ACDA5E7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5E624BE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7C06FDEF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3348C74A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0A123954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782DFE04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1776C9A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4321E7C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06C673C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0655282A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0BF27893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70086469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5CFF7C51" w14:textId="77777777" w:rsidTr="00B35D77">
        <w:tc>
          <w:tcPr>
            <w:tcW w:w="3757" w:type="dxa"/>
          </w:tcPr>
          <w:p w14:paraId="6C202A34" w14:textId="1307688C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ติดต่อ/ประสานงาน</w:t>
            </w:r>
          </w:p>
        </w:tc>
        <w:tc>
          <w:tcPr>
            <w:tcW w:w="493" w:type="dxa"/>
          </w:tcPr>
          <w:p w14:paraId="28FFF08C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7DBBF4CF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2EABB41E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0C29B3C0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36E17FDA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03F2A365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0E72FAF7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6C127BB7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1C211F35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3DB6F45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2EC7ACE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3D400B54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78F5C5F2" w14:textId="77777777" w:rsidTr="00B35D77">
        <w:tc>
          <w:tcPr>
            <w:tcW w:w="3757" w:type="dxa"/>
          </w:tcPr>
          <w:p w14:paraId="5051115B" w14:textId="65868B38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จัดทำเอกสารตามรายละเอียดโครงการ</w:t>
            </w:r>
          </w:p>
        </w:tc>
        <w:tc>
          <w:tcPr>
            <w:tcW w:w="493" w:type="dxa"/>
          </w:tcPr>
          <w:p w14:paraId="5113B96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7CBCB374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6E3D5FD3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4392171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568BB2E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485C2070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11554993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0FF43A90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2777559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281B734C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40230499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1A74413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0ADD3F1A" w14:textId="77777777" w:rsidTr="00B35D77">
        <w:tc>
          <w:tcPr>
            <w:tcW w:w="3757" w:type="dxa"/>
          </w:tcPr>
          <w:p w14:paraId="07B7CA41" w14:textId="01E44F93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5. ดำเนินงานตามรายละเอียดโครงการ</w:t>
            </w:r>
          </w:p>
        </w:tc>
        <w:tc>
          <w:tcPr>
            <w:tcW w:w="493" w:type="dxa"/>
          </w:tcPr>
          <w:p w14:paraId="30D6E479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3F07CD0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29513B9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2C67021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06C8131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4490E79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06117954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67684D73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27702EF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15C75D34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1C4F5DB3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2BCA4C4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1D426086" w14:textId="77777777" w:rsidTr="00B35D77">
        <w:tc>
          <w:tcPr>
            <w:tcW w:w="3757" w:type="dxa"/>
          </w:tcPr>
          <w:p w14:paraId="64CA6CDC" w14:textId="1E08B0D4" w:rsidR="007D725B" w:rsidRPr="00B35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5D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ขั้นการตรวจสอบและประเมินผล</w:t>
            </w:r>
            <w:r w:rsidRPr="00B35D77">
              <w:rPr>
                <w:rFonts w:ascii="TH SarabunPSK" w:hAnsi="TH SarabunPSK" w:cs="TH SarabunPSK"/>
                <w:b/>
                <w:bCs/>
                <w:sz w:val="28"/>
              </w:rPr>
              <w:t xml:space="preserve"> (Check)</w:t>
            </w:r>
          </w:p>
        </w:tc>
        <w:tc>
          <w:tcPr>
            <w:tcW w:w="493" w:type="dxa"/>
          </w:tcPr>
          <w:p w14:paraId="44BF1867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7217F125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1B8B0E75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40B65547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2DF2562B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44E06D23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70C7B66C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38AE3DDA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0F87AE5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6337E06C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71A97E80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0E66EA97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4AC963D1" w14:textId="77777777" w:rsidTr="00B35D77">
        <w:tc>
          <w:tcPr>
            <w:tcW w:w="3757" w:type="dxa"/>
          </w:tcPr>
          <w:p w14:paraId="6A652C6A" w14:textId="7BAE6BA4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เก็บรวบรวมข้อมูล</w:t>
            </w:r>
          </w:p>
        </w:tc>
        <w:tc>
          <w:tcPr>
            <w:tcW w:w="493" w:type="dxa"/>
          </w:tcPr>
          <w:p w14:paraId="4665D100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4B0FB575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34B115C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089D700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1AE066C3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2DD2F79F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11724BC2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68D0FF6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34E31FE2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084AF88C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3F2DC55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59F9449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152A080C" w14:textId="77777777" w:rsidTr="00B35D77">
        <w:tc>
          <w:tcPr>
            <w:tcW w:w="3757" w:type="dxa"/>
          </w:tcPr>
          <w:p w14:paraId="2B0738A5" w14:textId="6063639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ประเมินผลโครงการ</w:t>
            </w:r>
          </w:p>
        </w:tc>
        <w:tc>
          <w:tcPr>
            <w:tcW w:w="493" w:type="dxa"/>
          </w:tcPr>
          <w:p w14:paraId="4F14E51C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6FA654D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5B1184A2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4A1A347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6A5B6523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4F43DA7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7921C107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1EF71EA9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095FE947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3F84FEE4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6C33503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07990A3A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195C37EA" w14:textId="77777777" w:rsidTr="00B35D77">
        <w:tc>
          <w:tcPr>
            <w:tcW w:w="3757" w:type="dxa"/>
          </w:tcPr>
          <w:p w14:paraId="088377F3" w14:textId="631E8B50" w:rsidR="007D725B" w:rsidRPr="00B35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b/>
                <w:bCs/>
                <w:spacing w:val="-4"/>
                <w:sz w:val="28"/>
              </w:rPr>
            </w:pPr>
            <w:r w:rsidRPr="00B35D77">
              <w:rPr>
                <w:rFonts w:ascii="TH SarabunPSK" w:hAnsi="TH SarabunPSK" w:cs="TH SarabunPSK" w:hint="cs"/>
                <w:b/>
                <w:bCs/>
                <w:spacing w:val="-4"/>
                <w:sz w:val="28"/>
                <w:cs/>
              </w:rPr>
              <w:t>ขั้นการนำผลมาพัฒนาและปรับปรุง (</w:t>
            </w:r>
            <w:r w:rsidRPr="00B35D77">
              <w:rPr>
                <w:rFonts w:ascii="TH SarabunPSK" w:hAnsi="TH SarabunPSK" w:cs="TH SarabunPSK"/>
                <w:b/>
                <w:bCs/>
                <w:spacing w:val="-4"/>
                <w:sz w:val="28"/>
              </w:rPr>
              <w:t>Action)</w:t>
            </w:r>
          </w:p>
        </w:tc>
        <w:tc>
          <w:tcPr>
            <w:tcW w:w="493" w:type="dxa"/>
          </w:tcPr>
          <w:p w14:paraId="369D529C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4C770064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0C56CE6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79380EBD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769A6F0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1DA16D6E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54EFD65F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0FFFEA4F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67CC8C79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2D35EB8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08987CC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5CF7614A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43C2A585" w14:textId="77777777" w:rsidTr="00B35D77">
        <w:tc>
          <w:tcPr>
            <w:tcW w:w="3757" w:type="dxa"/>
          </w:tcPr>
          <w:p w14:paraId="01D9D24B" w14:textId="752617D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สรุป ประเมินผลการดำเนินงานโครงการ</w:t>
            </w:r>
          </w:p>
        </w:tc>
        <w:tc>
          <w:tcPr>
            <w:tcW w:w="493" w:type="dxa"/>
          </w:tcPr>
          <w:p w14:paraId="1C654943" w14:textId="71746991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74B843CA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5C0D92EB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0FCA2900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5993A07E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0F80E42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5EBD98F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2AA20BAE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25A6E4C9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0EA3ACF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382E5CB0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65A69C2F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D725B" w:rsidRPr="00914D77" w14:paraId="7323D8A3" w14:textId="77777777" w:rsidTr="00B35D77">
        <w:tc>
          <w:tcPr>
            <w:tcW w:w="3757" w:type="dxa"/>
          </w:tcPr>
          <w:p w14:paraId="1D54AF1E" w14:textId="6A0930F0" w:rsidR="007D725B" w:rsidRPr="00B35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pacing w:val="-8"/>
                <w:sz w:val="28"/>
              </w:rPr>
            </w:pPr>
            <w:r w:rsidRPr="00B35D77">
              <w:rPr>
                <w:rFonts w:ascii="TH SarabunPSK" w:hAnsi="TH SarabunPSK" w:cs="TH SarabunPSK" w:hint="cs"/>
                <w:spacing w:val="-8"/>
                <w:sz w:val="28"/>
                <w:cs/>
              </w:rPr>
              <w:t>2. ติดตาม ตรวจสอบ วิเคราะห์ปัญหา ปรับปรุงแก้ไข</w:t>
            </w:r>
          </w:p>
        </w:tc>
        <w:tc>
          <w:tcPr>
            <w:tcW w:w="493" w:type="dxa"/>
          </w:tcPr>
          <w:p w14:paraId="54CED688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1E0907EF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2" w:type="dxa"/>
          </w:tcPr>
          <w:p w14:paraId="5B821E36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" w:type="dxa"/>
          </w:tcPr>
          <w:p w14:paraId="29CDD4E9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9" w:type="dxa"/>
          </w:tcPr>
          <w:p w14:paraId="586DB992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2" w:type="dxa"/>
          </w:tcPr>
          <w:p w14:paraId="04750875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2" w:type="dxa"/>
          </w:tcPr>
          <w:p w14:paraId="18D231FE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1" w:type="dxa"/>
          </w:tcPr>
          <w:p w14:paraId="52D4ADAC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2" w:type="dxa"/>
            <w:gridSpan w:val="2"/>
          </w:tcPr>
          <w:p w14:paraId="4417758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0" w:type="dxa"/>
          </w:tcPr>
          <w:p w14:paraId="53039D6B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" w:type="dxa"/>
          </w:tcPr>
          <w:p w14:paraId="4CBAFD9E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6" w:type="dxa"/>
          </w:tcPr>
          <w:p w14:paraId="3CA077E1" w14:textId="77777777" w:rsidR="007D725B" w:rsidRPr="00914D77" w:rsidRDefault="007D725B" w:rsidP="007D725B">
            <w:pPr>
              <w:tabs>
                <w:tab w:val="left" w:pos="224"/>
                <w:tab w:val="left" w:pos="546"/>
                <w:tab w:val="left" w:pos="5103"/>
                <w:tab w:val="left" w:pos="7797"/>
                <w:tab w:val="left" w:pos="9354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B086011" w14:textId="1F204E27" w:rsidR="00523269" w:rsidRDefault="003B3685" w:rsidP="002701F3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C83A0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523269" w:rsidRPr="00D811A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83342" w:rsidRPr="00D811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71B15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 (แสดงรายละเอียดค่าใช้จ่าย)</w:t>
      </w:r>
    </w:p>
    <w:p w14:paraId="1B6B1371" w14:textId="641D53AA" w:rsidR="00C83A09" w:rsidRDefault="00C83A09" w:rsidP="00C83A09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งบประมาณที่</w:t>
      </w:r>
      <w:r w:rsidR="00604EB8">
        <w:rPr>
          <w:rFonts w:ascii="TH SarabunPSK" w:hAnsi="TH SarabunPSK" w:cs="TH SarabunPSK" w:hint="cs"/>
          <w:sz w:val="32"/>
          <w:szCs w:val="32"/>
          <w:cs/>
        </w:rPr>
        <w:t>ใช้จ่ายรวมทั้งสิ้น.............................................บาท (................................................................บาทถ้วน)</w:t>
      </w:r>
    </w:p>
    <w:p w14:paraId="581F00B3" w14:textId="1046B127" w:rsidR="00604EB8" w:rsidRDefault="00604EB8" w:rsidP="00C83A09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ประเภทงบประมาณ</w:t>
      </w:r>
    </w:p>
    <w:p w14:paraId="51AC6CE5" w14:textId="1245DF67" w:rsidR="00604EB8" w:rsidRDefault="00604EB8" w:rsidP="00604EB8">
      <w:pPr>
        <w:tabs>
          <w:tab w:val="left" w:pos="224"/>
          <w:tab w:val="left" w:pos="54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งบดำเนินการ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ผลผลิต ปวช.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ผลผลิต ปวส.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ระยะสั้น</w:t>
      </w:r>
    </w:p>
    <w:p w14:paraId="005D5653" w14:textId="1D982A2B" w:rsidR="00604EB8" w:rsidRDefault="00604EB8" w:rsidP="00604EB8">
      <w:pPr>
        <w:tabs>
          <w:tab w:val="left" w:pos="224"/>
          <w:tab w:val="left" w:pos="54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เงินอุดหนุนเรียนฟรี 15 ปี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ค่าจัดการเรียนการสอน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กิจกรรมพัฒนาผู้เรียน</w:t>
      </w:r>
    </w:p>
    <w:p w14:paraId="32CCF272" w14:textId="6FCD283E" w:rsidR="00604EB8" w:rsidRDefault="00604EB8" w:rsidP="00604EB8">
      <w:pPr>
        <w:tabs>
          <w:tab w:val="left" w:pos="224"/>
          <w:tab w:val="left" w:pos="54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งบลงทุน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รายได้สถานศึกษา (บกศ.)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อื่นๆ</w:t>
      </w:r>
    </w:p>
    <w:p w14:paraId="35D3B24F" w14:textId="36F9C80F" w:rsidR="00604EB8" w:rsidRDefault="00604EB8" w:rsidP="006A6424">
      <w:pPr>
        <w:tabs>
          <w:tab w:val="left" w:pos="224"/>
          <w:tab w:val="left" w:pos="546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งบรายจ่ายอื่นๆ โครงการ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406"/>
        <w:gridCol w:w="2927"/>
        <w:gridCol w:w="1256"/>
        <w:gridCol w:w="1127"/>
        <w:gridCol w:w="1107"/>
        <w:gridCol w:w="1124"/>
        <w:gridCol w:w="1139"/>
        <w:gridCol w:w="979"/>
      </w:tblGrid>
      <w:tr w:rsidR="006A6424" w:rsidRPr="006A6424" w14:paraId="0B789C80" w14:textId="77777777" w:rsidTr="006A6424">
        <w:tc>
          <w:tcPr>
            <w:tcW w:w="406" w:type="dxa"/>
            <w:vAlign w:val="center"/>
          </w:tcPr>
          <w:p w14:paraId="0F5D40AB" w14:textId="0003A4B7" w:rsidR="006A6424" w:rsidRPr="006A6424" w:rsidRDefault="006A6424" w:rsidP="006A6424">
            <w:pPr>
              <w:tabs>
                <w:tab w:val="left" w:pos="224"/>
                <w:tab w:val="left" w:pos="54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64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27" w:type="dxa"/>
            <w:vAlign w:val="center"/>
          </w:tcPr>
          <w:p w14:paraId="44D20FAF" w14:textId="114E37B3" w:rsidR="006A6424" w:rsidRPr="006A6424" w:rsidRDefault="006A6424" w:rsidP="006A6424">
            <w:pPr>
              <w:tabs>
                <w:tab w:val="left" w:pos="224"/>
                <w:tab w:val="left" w:pos="54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64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256" w:type="dxa"/>
            <w:vAlign w:val="center"/>
          </w:tcPr>
          <w:p w14:paraId="512317D3" w14:textId="2DB4D21F" w:rsidR="006A6424" w:rsidRPr="006A6424" w:rsidRDefault="006A6424" w:rsidP="006A6424">
            <w:pPr>
              <w:tabs>
                <w:tab w:val="left" w:pos="224"/>
                <w:tab w:val="left" w:pos="54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127" w:type="dxa"/>
            <w:vAlign w:val="center"/>
          </w:tcPr>
          <w:p w14:paraId="078690E7" w14:textId="340D5921" w:rsidR="006A6424" w:rsidRPr="006A6424" w:rsidRDefault="006A6424" w:rsidP="006A6424">
            <w:pPr>
              <w:tabs>
                <w:tab w:val="left" w:pos="224"/>
                <w:tab w:val="left" w:pos="54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07" w:type="dxa"/>
            <w:vAlign w:val="center"/>
          </w:tcPr>
          <w:p w14:paraId="5071AAE9" w14:textId="0CBA2DFC" w:rsidR="006A6424" w:rsidRPr="006A6424" w:rsidRDefault="006A6424" w:rsidP="006A6424">
            <w:pPr>
              <w:tabs>
                <w:tab w:val="left" w:pos="224"/>
                <w:tab w:val="left" w:pos="54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124" w:type="dxa"/>
            <w:vAlign w:val="center"/>
          </w:tcPr>
          <w:p w14:paraId="33B680F1" w14:textId="00F54BDE" w:rsidR="006A6424" w:rsidRPr="006A6424" w:rsidRDefault="006A6424" w:rsidP="006A6424">
            <w:pPr>
              <w:tabs>
                <w:tab w:val="left" w:pos="224"/>
                <w:tab w:val="left" w:pos="54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139" w:type="dxa"/>
            <w:vAlign w:val="center"/>
          </w:tcPr>
          <w:p w14:paraId="7B7D5E49" w14:textId="54386099" w:rsidR="006A6424" w:rsidRPr="006A6424" w:rsidRDefault="006A6424" w:rsidP="006A6424">
            <w:pPr>
              <w:tabs>
                <w:tab w:val="left" w:pos="224"/>
                <w:tab w:val="left" w:pos="54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979" w:type="dxa"/>
            <w:vAlign w:val="center"/>
          </w:tcPr>
          <w:p w14:paraId="13971454" w14:textId="1066D879" w:rsidR="006A6424" w:rsidRPr="006A6424" w:rsidRDefault="006A6424" w:rsidP="006A6424">
            <w:pPr>
              <w:tabs>
                <w:tab w:val="left" w:pos="224"/>
                <w:tab w:val="left" w:pos="54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รวมเงิน</w:t>
            </w:r>
          </w:p>
        </w:tc>
      </w:tr>
      <w:tr w:rsidR="006A6424" w14:paraId="38BC4DE3" w14:textId="77777777" w:rsidTr="006A6424">
        <w:tc>
          <w:tcPr>
            <w:tcW w:w="406" w:type="dxa"/>
          </w:tcPr>
          <w:p w14:paraId="2D18989E" w14:textId="3BA1597B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7" w:type="dxa"/>
          </w:tcPr>
          <w:p w14:paraId="133B6C87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6" w:type="dxa"/>
          </w:tcPr>
          <w:p w14:paraId="5A93AF74" w14:textId="49B0806B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7" w:type="dxa"/>
          </w:tcPr>
          <w:p w14:paraId="23A3AF21" w14:textId="4A55D9DC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7" w:type="dxa"/>
          </w:tcPr>
          <w:p w14:paraId="598254A3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</w:tcPr>
          <w:p w14:paraId="77F5CE46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9" w:type="dxa"/>
          </w:tcPr>
          <w:p w14:paraId="2BF74433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9" w:type="dxa"/>
          </w:tcPr>
          <w:p w14:paraId="48001A3D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424" w14:paraId="5FC13969" w14:textId="77777777" w:rsidTr="006A6424">
        <w:tc>
          <w:tcPr>
            <w:tcW w:w="406" w:type="dxa"/>
          </w:tcPr>
          <w:p w14:paraId="2B04C626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7" w:type="dxa"/>
          </w:tcPr>
          <w:p w14:paraId="69279B72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6" w:type="dxa"/>
          </w:tcPr>
          <w:p w14:paraId="28456E4C" w14:textId="69BF40D8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7" w:type="dxa"/>
          </w:tcPr>
          <w:p w14:paraId="71325A9F" w14:textId="6EBEC982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7" w:type="dxa"/>
          </w:tcPr>
          <w:p w14:paraId="33CB7628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</w:tcPr>
          <w:p w14:paraId="1F80A1B1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9" w:type="dxa"/>
          </w:tcPr>
          <w:p w14:paraId="24C7CFE1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9" w:type="dxa"/>
          </w:tcPr>
          <w:p w14:paraId="207EB6A5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424" w14:paraId="2CBC9BCE" w14:textId="77777777" w:rsidTr="006A6424">
        <w:tc>
          <w:tcPr>
            <w:tcW w:w="406" w:type="dxa"/>
          </w:tcPr>
          <w:p w14:paraId="7105B0AD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7" w:type="dxa"/>
          </w:tcPr>
          <w:p w14:paraId="0257D915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6" w:type="dxa"/>
          </w:tcPr>
          <w:p w14:paraId="7F2FB465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7" w:type="dxa"/>
          </w:tcPr>
          <w:p w14:paraId="6428889E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7" w:type="dxa"/>
          </w:tcPr>
          <w:p w14:paraId="020E04F9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</w:tcPr>
          <w:p w14:paraId="6EE16353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9" w:type="dxa"/>
          </w:tcPr>
          <w:p w14:paraId="57AC6110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9" w:type="dxa"/>
          </w:tcPr>
          <w:p w14:paraId="0B14819A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424" w14:paraId="10716F69" w14:textId="77777777" w:rsidTr="006A6424">
        <w:tc>
          <w:tcPr>
            <w:tcW w:w="406" w:type="dxa"/>
          </w:tcPr>
          <w:p w14:paraId="5AB203C7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7" w:type="dxa"/>
          </w:tcPr>
          <w:p w14:paraId="7A47D03E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6" w:type="dxa"/>
          </w:tcPr>
          <w:p w14:paraId="300CCA65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7" w:type="dxa"/>
          </w:tcPr>
          <w:p w14:paraId="75BD3F82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7" w:type="dxa"/>
          </w:tcPr>
          <w:p w14:paraId="783A4E9E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</w:tcPr>
          <w:p w14:paraId="6FE6EEEB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9" w:type="dxa"/>
          </w:tcPr>
          <w:p w14:paraId="0968A064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9" w:type="dxa"/>
          </w:tcPr>
          <w:p w14:paraId="0DDDC8EA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424" w14:paraId="6A58902D" w14:textId="77777777" w:rsidTr="00FB5C60">
        <w:tc>
          <w:tcPr>
            <w:tcW w:w="3333" w:type="dxa"/>
            <w:gridSpan w:val="2"/>
          </w:tcPr>
          <w:p w14:paraId="5E95549F" w14:textId="71703680" w:rsidR="006A6424" w:rsidRPr="006A6424" w:rsidRDefault="006A6424" w:rsidP="006A6424">
            <w:pPr>
              <w:tabs>
                <w:tab w:val="left" w:pos="224"/>
                <w:tab w:val="left" w:pos="54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256" w:type="dxa"/>
          </w:tcPr>
          <w:p w14:paraId="7DBC5F91" w14:textId="2F8363B8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7" w:type="dxa"/>
          </w:tcPr>
          <w:p w14:paraId="148DDCE5" w14:textId="0AA52D02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7" w:type="dxa"/>
          </w:tcPr>
          <w:p w14:paraId="2160056D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</w:tcPr>
          <w:p w14:paraId="7BBCDDF7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9" w:type="dxa"/>
          </w:tcPr>
          <w:p w14:paraId="179C55DA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9" w:type="dxa"/>
          </w:tcPr>
          <w:p w14:paraId="63964F41" w14:textId="77777777" w:rsidR="006A6424" w:rsidRDefault="006A6424" w:rsidP="00604EB8">
            <w:pPr>
              <w:tabs>
                <w:tab w:val="left" w:pos="224"/>
                <w:tab w:val="left" w:pos="54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424" w14:paraId="6F8BFDA9" w14:textId="77777777" w:rsidTr="006A0EBE">
        <w:tc>
          <w:tcPr>
            <w:tcW w:w="3333" w:type="dxa"/>
            <w:gridSpan w:val="2"/>
          </w:tcPr>
          <w:p w14:paraId="18FFE041" w14:textId="385C54B0" w:rsidR="006A6424" w:rsidRPr="006A6424" w:rsidRDefault="006A6424" w:rsidP="006A6424">
            <w:pPr>
              <w:tabs>
                <w:tab w:val="left" w:pos="224"/>
                <w:tab w:val="left" w:pos="54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รวมจำนวนเงินทั้งสิ้น</w:t>
            </w:r>
          </w:p>
        </w:tc>
        <w:tc>
          <w:tcPr>
            <w:tcW w:w="6732" w:type="dxa"/>
            <w:gridSpan w:val="6"/>
          </w:tcPr>
          <w:p w14:paraId="1788A58C" w14:textId="67102754" w:rsidR="006A6424" w:rsidRPr="006A6424" w:rsidRDefault="006A6424" w:rsidP="006A6424">
            <w:pPr>
              <w:tabs>
                <w:tab w:val="left" w:pos="224"/>
                <w:tab w:val="left" w:pos="54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64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(......................................................................บาทถ้วน)</w:t>
            </w:r>
          </w:p>
        </w:tc>
      </w:tr>
    </w:tbl>
    <w:p w14:paraId="6A2B0214" w14:textId="192D0105" w:rsidR="003B3685" w:rsidRPr="006A6424" w:rsidRDefault="00671B15" w:rsidP="006A6424">
      <w:pPr>
        <w:spacing w:before="120" w:after="12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6A6424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หมายเหตุ </w:t>
      </w:r>
      <w:r w:rsidRPr="006A6424">
        <w:rPr>
          <w:rFonts w:ascii="TH Sarabun New" w:hAnsi="TH Sarabun New" w:cs="TH Sarabun New"/>
          <w:b/>
          <w:bCs/>
          <w:sz w:val="32"/>
          <w:szCs w:val="32"/>
        </w:rPr>
        <w:t>:</w:t>
      </w:r>
      <w:r w:rsidRPr="006A6424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ให้สามารถถัวเฉลี่ยจ่ายได้จากการจ่ายจริง</w:t>
      </w:r>
    </w:p>
    <w:p w14:paraId="08EE235B" w14:textId="4E8CB3DD" w:rsidR="00514F5D" w:rsidRPr="00D811A2" w:rsidRDefault="00EA733C" w:rsidP="007E2026">
      <w:pPr>
        <w:tabs>
          <w:tab w:val="left" w:pos="224"/>
          <w:tab w:val="left" w:pos="546"/>
          <w:tab w:val="left" w:pos="5103"/>
          <w:tab w:val="left" w:pos="7797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A6424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523269" w:rsidRPr="00D811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6A6424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  <w:r w:rsidR="00523269" w:rsidRPr="00D811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48AB27D" w14:textId="2CEF48D9" w:rsidR="006A6424" w:rsidRPr="00D811A2" w:rsidRDefault="006A6424" w:rsidP="006A6424">
      <w:pPr>
        <w:tabs>
          <w:tab w:val="left" w:pos="224"/>
          <w:tab w:val="left" w:pos="546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11A2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D811A2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7EE39B4" w14:textId="5B502C2D" w:rsidR="006A6424" w:rsidRPr="00D811A2" w:rsidRDefault="006A6424" w:rsidP="006A6424">
      <w:pPr>
        <w:tabs>
          <w:tab w:val="left" w:pos="224"/>
          <w:tab w:val="left" w:pos="546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16.2</w:t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928957E" w14:textId="13782159" w:rsidR="006A6424" w:rsidRPr="00D811A2" w:rsidRDefault="006A6424" w:rsidP="006A6424">
      <w:pPr>
        <w:tabs>
          <w:tab w:val="left" w:pos="224"/>
          <w:tab w:val="left" w:pos="546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16.3</w:t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D4E2F3C" w14:textId="77777777" w:rsidR="00F618BA" w:rsidRDefault="00F618BA" w:rsidP="007E2026">
      <w:pPr>
        <w:tabs>
          <w:tab w:val="left" w:pos="224"/>
          <w:tab w:val="left" w:pos="546"/>
          <w:tab w:val="left" w:pos="1022"/>
          <w:tab w:val="left" w:pos="9354"/>
        </w:tabs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53DAFA5" w14:textId="77777777" w:rsidR="00F618BA" w:rsidRDefault="00F618BA" w:rsidP="007E2026">
      <w:pPr>
        <w:tabs>
          <w:tab w:val="left" w:pos="224"/>
          <w:tab w:val="left" w:pos="546"/>
          <w:tab w:val="left" w:pos="1022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9D5D4D" w14:textId="77777777" w:rsidR="00F618BA" w:rsidRDefault="00F618BA" w:rsidP="007E2026">
      <w:pPr>
        <w:tabs>
          <w:tab w:val="left" w:pos="224"/>
          <w:tab w:val="left" w:pos="546"/>
          <w:tab w:val="left" w:pos="1022"/>
          <w:tab w:val="left" w:pos="935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F276A6D" w14:textId="6D381BBE" w:rsidR="00523269" w:rsidRPr="00F618BA" w:rsidRDefault="00844CEF" w:rsidP="00F618BA">
      <w:pPr>
        <w:tabs>
          <w:tab w:val="left" w:pos="1276"/>
          <w:tab w:val="left" w:pos="3969"/>
          <w:tab w:val="left" w:pos="5812"/>
        </w:tabs>
        <w:spacing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</w:t>
      </w:r>
      <w:r w:rsidR="006A6424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0A5691" w:rsidRPr="00D811A2">
        <w:rPr>
          <w:rFonts w:ascii="TH SarabunPSK" w:hAnsi="TH SarabunPSK" w:cs="TH SarabunPSK"/>
          <w:b/>
          <w:bCs/>
          <w:sz w:val="32"/>
          <w:szCs w:val="32"/>
          <w:cs/>
        </w:rPr>
        <w:t>. ผู้ดำเนินโครงการ</w:t>
      </w:r>
      <w:r w:rsidR="00F618B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62AA539" w14:textId="038381ED" w:rsidR="000A5691" w:rsidRPr="00D811A2" w:rsidRDefault="000A5691" w:rsidP="007E2026">
      <w:pPr>
        <w:tabs>
          <w:tab w:val="left" w:pos="224"/>
          <w:tab w:val="left" w:pos="546"/>
          <w:tab w:val="left" w:pos="1022"/>
          <w:tab w:val="left" w:pos="4678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  <w:lang w:val="th-TH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 xml:space="preserve">เสนอ </w:t>
      </w:r>
      <w:r w:rsidRPr="00D811A2">
        <w:rPr>
          <w:rFonts w:ascii="TH SarabunPSK" w:hAnsi="TH SarabunPSK" w:cs="TH SarabunPSK"/>
          <w:sz w:val="32"/>
          <w:szCs w:val="32"/>
          <w:cs/>
          <w:lang w:val="th-TH"/>
        </w:rPr>
        <w:t>ผู้อำนวยการวิทยาลัย</w:t>
      </w:r>
      <w:r w:rsidR="007E2026">
        <w:rPr>
          <w:rFonts w:ascii="TH SarabunPSK" w:hAnsi="TH SarabunPSK" w:cs="TH SarabunPSK" w:hint="cs"/>
          <w:sz w:val="32"/>
          <w:szCs w:val="32"/>
          <w:cs/>
          <w:lang w:val="th-TH"/>
        </w:rPr>
        <w:t>เทคนิคอุทัยธานี</w:t>
      </w:r>
      <w:r w:rsidRPr="00D811A2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เสนอ </w:t>
      </w:r>
      <w:r w:rsidRPr="00D811A2">
        <w:rPr>
          <w:rFonts w:ascii="TH SarabunPSK" w:hAnsi="TH SarabunPSK" w:cs="TH SarabunPSK"/>
          <w:sz w:val="32"/>
          <w:szCs w:val="32"/>
          <w:cs/>
          <w:lang w:val="th-TH"/>
        </w:rPr>
        <w:t>ผู้อำนวยการวิทยาลัย</w:t>
      </w:r>
      <w:r w:rsidR="007E2026">
        <w:rPr>
          <w:rFonts w:ascii="TH SarabunPSK" w:hAnsi="TH SarabunPSK" w:cs="TH SarabunPSK" w:hint="cs"/>
          <w:sz w:val="32"/>
          <w:szCs w:val="32"/>
          <w:cs/>
          <w:lang w:val="th-TH"/>
        </w:rPr>
        <w:t>เทคนิคอุทัยธานี</w:t>
      </w:r>
    </w:p>
    <w:p w14:paraId="1D115C71" w14:textId="6DCB7DA5" w:rsidR="000A5691" w:rsidRPr="00D811A2" w:rsidRDefault="000A5691" w:rsidP="007E2026">
      <w:pPr>
        <w:tabs>
          <w:tab w:val="left" w:pos="434"/>
          <w:tab w:val="left" w:pos="5110"/>
          <w:tab w:val="left" w:pos="708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</w:rPr>
        <w:sym w:font="Wingdings 2" w:char="F0A3"/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เพื่อโปรดพิจารณา</w:t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</w:rPr>
        <w:sym w:font="Wingdings 2" w:char="F0A3"/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เห็นควรอนุมัติ</w:t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</w:rPr>
        <w:sym w:font="Wingdings 2" w:char="F0A3"/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ไม่เห็นควรอนุมัติ</w:t>
      </w:r>
    </w:p>
    <w:p w14:paraId="3E1421A2" w14:textId="4953D1B7" w:rsidR="000A5691" w:rsidRDefault="00336AE3" w:rsidP="007E2026">
      <w:pPr>
        <w:tabs>
          <w:tab w:val="left" w:pos="434"/>
          <w:tab w:val="left" w:pos="5110"/>
          <w:tab w:val="left" w:pos="708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D811A2">
        <w:rPr>
          <w:rFonts w:ascii="TH SarabunPSK" w:hAnsi="TH SarabunPSK" w:cs="TH SarabunPSK"/>
          <w:sz w:val="32"/>
          <w:szCs w:val="32"/>
        </w:rPr>
        <w:sym w:font="Wingdings 2" w:char="F0A3"/>
      </w:r>
      <w:r w:rsidRPr="00F618BA">
        <w:rPr>
          <w:rFonts w:ascii="TH SarabunPSK" w:hAnsi="TH SarabunPSK" w:cs="TH SarabunPSK"/>
          <w:sz w:val="32"/>
          <w:szCs w:val="32"/>
          <w:cs/>
        </w:rPr>
        <w:t xml:space="preserve"> มีในแผน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811A2">
        <w:rPr>
          <w:rFonts w:ascii="TH SarabunPSK" w:hAnsi="TH SarabunPSK" w:cs="TH SarabunPSK"/>
          <w:sz w:val="32"/>
          <w:szCs w:val="32"/>
        </w:rPr>
        <w:sym w:font="Wingdings 2" w:char="F0A3"/>
      </w:r>
      <w:r w:rsidRPr="00F618BA">
        <w:rPr>
          <w:rFonts w:ascii="TH SarabunPSK" w:hAnsi="TH SarabunPSK" w:cs="TH SarabunPSK"/>
          <w:sz w:val="32"/>
          <w:szCs w:val="32"/>
          <w:cs/>
        </w:rPr>
        <w:t xml:space="preserve"> ไม่มีในแผน   </w:t>
      </w:r>
    </w:p>
    <w:p w14:paraId="58A1C6C9" w14:textId="77777777" w:rsidR="00336AE3" w:rsidRPr="00D811A2" w:rsidRDefault="00336AE3" w:rsidP="007E2026">
      <w:pPr>
        <w:tabs>
          <w:tab w:val="left" w:pos="434"/>
          <w:tab w:val="left" w:pos="5110"/>
          <w:tab w:val="left" w:pos="708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5B21BD" w14:textId="77777777" w:rsidR="000A5691" w:rsidRPr="00D811A2" w:rsidRDefault="000A5691" w:rsidP="007E2026">
      <w:pPr>
        <w:tabs>
          <w:tab w:val="left" w:pos="434"/>
          <w:tab w:val="left" w:pos="4253"/>
          <w:tab w:val="left" w:pos="5110"/>
          <w:tab w:val="left" w:pos="7088"/>
          <w:tab w:val="left" w:pos="8789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  <w:t xml:space="preserve">ลงชื่อ 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ab/>
        <w:t xml:space="preserve">ลงชื่อ 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42A19FD" w14:textId="77777777" w:rsidR="000A5691" w:rsidRPr="00D811A2" w:rsidRDefault="000A5691" w:rsidP="007E2026">
      <w:pPr>
        <w:tabs>
          <w:tab w:val="left" w:pos="434"/>
          <w:tab w:val="left" w:pos="851"/>
          <w:tab w:val="left" w:pos="4253"/>
          <w:tab w:val="left" w:pos="5110"/>
          <w:tab w:val="left" w:pos="5572"/>
          <w:tab w:val="left" w:pos="7088"/>
          <w:tab w:val="left" w:pos="878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>)</w:t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>)</w:t>
      </w:r>
    </w:p>
    <w:p w14:paraId="4E33DFF1" w14:textId="77777777" w:rsidR="00D04F9B" w:rsidRPr="00D811A2" w:rsidRDefault="00D04F9B" w:rsidP="007E2026">
      <w:pPr>
        <w:tabs>
          <w:tab w:val="left" w:pos="434"/>
          <w:tab w:val="left" w:pos="851"/>
          <w:tab w:val="left" w:pos="4253"/>
          <w:tab w:val="left" w:pos="5110"/>
          <w:tab w:val="left" w:pos="5572"/>
          <w:tab w:val="left" w:pos="7088"/>
          <w:tab w:val="left" w:pos="8789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  <w:t xml:space="preserve">ตำแหน่ง 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ab/>
        <w:t>รองผู้อำนวยการฝ่าย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7230302" w14:textId="77777777" w:rsidR="00D04F9B" w:rsidRPr="00D811A2" w:rsidRDefault="00D04F9B" w:rsidP="007E2026">
      <w:pPr>
        <w:tabs>
          <w:tab w:val="left" w:pos="434"/>
          <w:tab w:val="left" w:pos="851"/>
          <w:tab w:val="left" w:pos="1418"/>
          <w:tab w:val="left" w:pos="4253"/>
          <w:tab w:val="left" w:pos="5110"/>
          <w:tab w:val="left" w:pos="5572"/>
          <w:tab w:val="left" w:pos="6096"/>
          <w:tab w:val="left" w:pos="7088"/>
          <w:tab w:val="left" w:pos="878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ab/>
        <w:t>ผู้เสนอ/ ผู้รับผิดชอบโครงการ</w:t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</w:p>
    <w:p w14:paraId="55373120" w14:textId="77777777" w:rsidR="00D04F9B" w:rsidRPr="00D811A2" w:rsidRDefault="00D04F9B" w:rsidP="007E2026">
      <w:pPr>
        <w:tabs>
          <w:tab w:val="left" w:pos="224"/>
          <w:tab w:val="left" w:pos="546"/>
          <w:tab w:val="left" w:pos="1022"/>
          <w:tab w:val="left" w:pos="4678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1648AD1" w14:textId="3008408E" w:rsidR="00D04F9B" w:rsidRPr="00D811A2" w:rsidRDefault="00D04F9B" w:rsidP="007E2026">
      <w:pPr>
        <w:tabs>
          <w:tab w:val="left" w:pos="224"/>
          <w:tab w:val="left" w:pos="546"/>
          <w:tab w:val="left" w:pos="1022"/>
          <w:tab w:val="left" w:pos="4678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  <w:lang w:val="th-TH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 xml:space="preserve">เสนอ </w:t>
      </w:r>
      <w:r w:rsidRPr="00D811A2">
        <w:rPr>
          <w:rFonts w:ascii="TH SarabunPSK" w:hAnsi="TH SarabunPSK" w:cs="TH SarabunPSK"/>
          <w:sz w:val="32"/>
          <w:szCs w:val="32"/>
          <w:cs/>
          <w:lang w:val="th-TH"/>
        </w:rPr>
        <w:t>ผู้อำนวยการวิทยาลัย</w:t>
      </w:r>
      <w:r w:rsidR="007E2026">
        <w:rPr>
          <w:rFonts w:ascii="TH SarabunPSK" w:hAnsi="TH SarabunPSK" w:cs="TH SarabunPSK" w:hint="cs"/>
          <w:sz w:val="32"/>
          <w:szCs w:val="32"/>
          <w:cs/>
          <w:lang w:val="th-TH"/>
        </w:rPr>
        <w:t>เทคนิคอุทัยธานี</w:t>
      </w:r>
      <w:r w:rsidRPr="00D811A2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เสนอ </w:t>
      </w:r>
      <w:r w:rsidRPr="00D811A2">
        <w:rPr>
          <w:rFonts w:ascii="TH SarabunPSK" w:hAnsi="TH SarabunPSK" w:cs="TH SarabunPSK"/>
          <w:sz w:val="32"/>
          <w:szCs w:val="32"/>
          <w:cs/>
          <w:lang w:val="th-TH"/>
        </w:rPr>
        <w:t>ผู้อำนวยการวิทยาลัย</w:t>
      </w:r>
      <w:r w:rsidR="007E2026">
        <w:rPr>
          <w:rFonts w:ascii="TH SarabunPSK" w:hAnsi="TH SarabunPSK" w:cs="TH SarabunPSK" w:hint="cs"/>
          <w:sz w:val="32"/>
          <w:szCs w:val="32"/>
          <w:cs/>
          <w:lang w:val="th-TH"/>
        </w:rPr>
        <w:t>เทคนิคอุทัยธานี</w:t>
      </w:r>
    </w:p>
    <w:p w14:paraId="492E46DF" w14:textId="77777777" w:rsidR="00D04F9B" w:rsidRDefault="00D04F9B" w:rsidP="008561BE">
      <w:pPr>
        <w:tabs>
          <w:tab w:val="left" w:pos="434"/>
          <w:tab w:val="left" w:pos="2410"/>
          <w:tab w:val="left" w:pos="5110"/>
          <w:tab w:val="left" w:pos="7088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="00183342" w:rsidRPr="00D811A2">
        <w:rPr>
          <w:rFonts w:ascii="TH SarabunPSK" w:hAnsi="TH SarabunPSK" w:cs="TH SarabunPSK"/>
          <w:sz w:val="32"/>
          <w:szCs w:val="32"/>
        </w:rPr>
        <w:sym w:font="Wingdings 2" w:char="F0A3"/>
      </w:r>
      <w:r w:rsidR="00183342" w:rsidRPr="00D811A2">
        <w:rPr>
          <w:rFonts w:ascii="TH SarabunPSK" w:hAnsi="TH SarabunPSK" w:cs="TH SarabunPSK"/>
          <w:sz w:val="32"/>
          <w:szCs w:val="32"/>
          <w:cs/>
        </w:rPr>
        <w:t xml:space="preserve"> เห็นควรอนุมัติ</w:t>
      </w:r>
      <w:r w:rsidR="00183342" w:rsidRPr="00D811A2">
        <w:rPr>
          <w:rFonts w:ascii="TH SarabunPSK" w:hAnsi="TH SarabunPSK" w:cs="TH SarabunPSK"/>
          <w:sz w:val="32"/>
          <w:szCs w:val="32"/>
          <w:cs/>
        </w:rPr>
        <w:tab/>
      </w:r>
      <w:r w:rsidR="00183342" w:rsidRPr="00D811A2">
        <w:rPr>
          <w:rFonts w:ascii="TH SarabunPSK" w:hAnsi="TH SarabunPSK" w:cs="TH SarabunPSK"/>
          <w:sz w:val="32"/>
          <w:szCs w:val="32"/>
        </w:rPr>
        <w:sym w:font="Wingdings 2" w:char="F0A3"/>
      </w:r>
      <w:r w:rsidR="00183342" w:rsidRPr="00D811A2">
        <w:rPr>
          <w:rFonts w:ascii="TH SarabunPSK" w:hAnsi="TH SarabunPSK" w:cs="TH SarabunPSK"/>
          <w:sz w:val="32"/>
          <w:szCs w:val="32"/>
          <w:cs/>
        </w:rPr>
        <w:t xml:space="preserve"> ไม่เห็นควรอนุมัติ</w:t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</w:rPr>
        <w:sym w:font="Wingdings 2" w:char="F0A3"/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เห็นควรอนุมัติ</w:t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</w:rPr>
        <w:sym w:font="Wingdings 2" w:char="F0A3"/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ไม่เห็นควรอนุมัติ</w:t>
      </w:r>
    </w:p>
    <w:p w14:paraId="197DC5A8" w14:textId="77777777" w:rsidR="001664EB" w:rsidRPr="00D811A2" w:rsidRDefault="001664EB" w:rsidP="008561BE">
      <w:pPr>
        <w:tabs>
          <w:tab w:val="left" w:pos="434"/>
          <w:tab w:val="left" w:pos="2410"/>
          <w:tab w:val="left" w:pos="5110"/>
          <w:tab w:val="left" w:pos="7088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28741D3" w14:textId="77777777" w:rsidR="00D04F9B" w:rsidRPr="00D811A2" w:rsidRDefault="00D04F9B" w:rsidP="007E2026">
      <w:pPr>
        <w:tabs>
          <w:tab w:val="left" w:pos="434"/>
          <w:tab w:val="left" w:pos="4253"/>
          <w:tab w:val="left" w:pos="5110"/>
          <w:tab w:val="left" w:pos="7088"/>
          <w:tab w:val="left" w:pos="8789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  <w:t xml:space="preserve">ลงชื่อ 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ab/>
        <w:t xml:space="preserve">ลงชื่อ </w:t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9F50DC7" w14:textId="674ADE45" w:rsidR="00D04F9B" w:rsidRPr="00D811A2" w:rsidRDefault="00D04F9B" w:rsidP="007E2026">
      <w:pPr>
        <w:tabs>
          <w:tab w:val="left" w:pos="434"/>
          <w:tab w:val="left" w:pos="1418"/>
          <w:tab w:val="left" w:pos="4253"/>
          <w:tab w:val="left" w:pos="5110"/>
          <w:tab w:val="left" w:pos="6271"/>
          <w:tab w:val="left" w:pos="7088"/>
          <w:tab w:val="left" w:pos="878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="007E20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1A2">
        <w:rPr>
          <w:rFonts w:ascii="TH SarabunPSK" w:hAnsi="TH SarabunPSK" w:cs="TH SarabunPSK"/>
          <w:sz w:val="32"/>
          <w:szCs w:val="32"/>
          <w:cs/>
        </w:rPr>
        <w:t>(นาง</w:t>
      </w:r>
      <w:r w:rsidR="007D236C">
        <w:rPr>
          <w:rFonts w:ascii="TH SarabunPSK" w:hAnsi="TH SarabunPSK" w:cs="TH SarabunPSK" w:hint="cs"/>
          <w:sz w:val="32"/>
          <w:szCs w:val="32"/>
          <w:cs/>
        </w:rPr>
        <w:t>สาวชลธิชา  ชูช่วย</w:t>
      </w:r>
      <w:r w:rsidRPr="00D811A2">
        <w:rPr>
          <w:rFonts w:ascii="TH SarabunPSK" w:hAnsi="TH SarabunPSK" w:cs="TH SarabunPSK"/>
          <w:sz w:val="32"/>
          <w:szCs w:val="32"/>
          <w:cs/>
        </w:rPr>
        <w:t>)</w:t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="007E2026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="00AD3B5C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E20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1A2">
        <w:rPr>
          <w:rFonts w:ascii="TH SarabunPSK" w:hAnsi="TH SarabunPSK" w:cs="TH SarabunPSK"/>
          <w:sz w:val="32"/>
          <w:szCs w:val="32"/>
          <w:cs/>
        </w:rPr>
        <w:t>(</w:t>
      </w:r>
      <w:r w:rsidR="00AD3B5C">
        <w:rPr>
          <w:rFonts w:ascii="TH SarabunPSK" w:hAnsi="TH SarabunPSK" w:cs="TH SarabunPSK" w:hint="cs"/>
          <w:sz w:val="32"/>
          <w:szCs w:val="32"/>
          <w:cs/>
        </w:rPr>
        <w:t>นางสุนัน  เทพพันธ์</w:t>
      </w:r>
      <w:r w:rsidRPr="00D811A2">
        <w:rPr>
          <w:rFonts w:ascii="TH SarabunPSK" w:hAnsi="TH SarabunPSK" w:cs="TH SarabunPSK"/>
          <w:sz w:val="32"/>
          <w:szCs w:val="32"/>
          <w:cs/>
        </w:rPr>
        <w:t>)</w:t>
      </w:r>
    </w:p>
    <w:p w14:paraId="191E41C5" w14:textId="7540A260" w:rsidR="00D04F9B" w:rsidRPr="00D811A2" w:rsidRDefault="00F55D03" w:rsidP="007E2026">
      <w:pPr>
        <w:tabs>
          <w:tab w:val="left" w:pos="1106"/>
          <w:tab w:val="left" w:pos="4253"/>
          <w:tab w:val="left" w:pos="5362"/>
          <w:tab w:val="left" w:pos="5572"/>
          <w:tab w:val="left" w:pos="7088"/>
          <w:tab w:val="left" w:pos="8789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04F9B" w:rsidRPr="00D811A2"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พัฒนายุทธศาสตร์ แผนงาน</w:t>
      </w:r>
      <w:r w:rsidR="00D04F9B" w:rsidRPr="00D811A2">
        <w:rPr>
          <w:rFonts w:ascii="TH SarabunPSK" w:hAnsi="TH SarabunPSK" w:cs="TH SarabunPSK"/>
          <w:sz w:val="32"/>
          <w:szCs w:val="32"/>
          <w:cs/>
        </w:rPr>
        <w:t>และงบประมาณ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04F9B" w:rsidRPr="00D811A2">
        <w:rPr>
          <w:rFonts w:ascii="TH SarabunPSK" w:hAnsi="TH SarabunPSK" w:cs="TH SarabunPSK"/>
          <w:sz w:val="32"/>
          <w:szCs w:val="32"/>
          <w:cs/>
        </w:rPr>
        <w:t>รองผู้อำนวยการฝ่าย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ยุทธศาสตร์และแผนงาน</w:t>
      </w:r>
    </w:p>
    <w:p w14:paraId="38CDD811" w14:textId="77777777" w:rsidR="00D04F9B" w:rsidRPr="00D811A2" w:rsidRDefault="00D04F9B" w:rsidP="007E2026">
      <w:pPr>
        <w:tabs>
          <w:tab w:val="left" w:pos="434"/>
          <w:tab w:val="left" w:pos="851"/>
          <w:tab w:val="left" w:pos="1418"/>
          <w:tab w:val="left" w:pos="4253"/>
          <w:tab w:val="left" w:pos="5110"/>
          <w:tab w:val="left" w:pos="5572"/>
          <w:tab w:val="left" w:pos="6096"/>
          <w:tab w:val="left" w:pos="7088"/>
          <w:tab w:val="left" w:pos="878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E6D22D" w14:textId="472C5718" w:rsidR="00D04F9B" w:rsidRPr="00D811A2" w:rsidRDefault="00D04F9B" w:rsidP="007E2026">
      <w:pPr>
        <w:tabs>
          <w:tab w:val="left" w:pos="224"/>
          <w:tab w:val="left" w:pos="546"/>
          <w:tab w:val="left" w:pos="1022"/>
          <w:tab w:val="left" w:pos="4678"/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  <w:lang w:val="th-TH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>ความเห็น</w:t>
      </w:r>
      <w:r w:rsidRPr="00D811A2">
        <w:rPr>
          <w:rFonts w:ascii="TH SarabunPSK" w:hAnsi="TH SarabunPSK" w:cs="TH SarabunPSK"/>
          <w:sz w:val="32"/>
          <w:szCs w:val="32"/>
          <w:cs/>
          <w:lang w:val="th-TH"/>
        </w:rPr>
        <w:t>ผู้อำนวยการวิทยาลัย</w:t>
      </w:r>
      <w:r w:rsidR="007E2026">
        <w:rPr>
          <w:rFonts w:ascii="TH SarabunPSK" w:hAnsi="TH SarabunPSK" w:cs="TH SarabunPSK" w:hint="cs"/>
          <w:sz w:val="32"/>
          <w:szCs w:val="32"/>
          <w:cs/>
          <w:lang w:val="th-TH"/>
        </w:rPr>
        <w:t>เทคนิคอุทัยธานี</w:t>
      </w:r>
    </w:p>
    <w:p w14:paraId="7119E58E" w14:textId="162C0F96" w:rsidR="00D04F9B" w:rsidRPr="00D811A2" w:rsidRDefault="00D04F9B" w:rsidP="007E2026">
      <w:pPr>
        <w:tabs>
          <w:tab w:val="left" w:pos="434"/>
          <w:tab w:val="left" w:pos="2410"/>
          <w:tab w:val="left" w:pos="708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</w:rPr>
        <w:sym w:font="Wingdings 2" w:char="F0A3"/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อนุมัติ</w:t>
      </w:r>
      <w:r w:rsidRPr="00D811A2">
        <w:rPr>
          <w:rFonts w:ascii="TH SarabunPSK" w:hAnsi="TH SarabunPSK" w:cs="TH SarabunPSK"/>
          <w:sz w:val="32"/>
          <w:szCs w:val="32"/>
          <w:cs/>
        </w:rPr>
        <w:tab/>
      </w:r>
      <w:r w:rsidRPr="00D811A2">
        <w:rPr>
          <w:rFonts w:ascii="TH SarabunPSK" w:hAnsi="TH SarabunPSK" w:cs="TH SarabunPSK"/>
          <w:sz w:val="32"/>
          <w:szCs w:val="32"/>
        </w:rPr>
        <w:sym w:font="Wingdings 2" w:char="F0A3"/>
      </w:r>
      <w:r w:rsidRPr="00D811A2">
        <w:rPr>
          <w:rFonts w:ascii="TH SarabunPSK" w:hAnsi="TH SarabunPSK" w:cs="TH SarabunPSK"/>
          <w:sz w:val="32"/>
          <w:szCs w:val="32"/>
          <w:cs/>
        </w:rPr>
        <w:t xml:space="preserve"> ไม่อนุมัติ</w:t>
      </w:r>
    </w:p>
    <w:p w14:paraId="0988774B" w14:textId="77777777" w:rsidR="00D04F9B" w:rsidRPr="00D811A2" w:rsidRDefault="00D04F9B" w:rsidP="007E2026">
      <w:pPr>
        <w:tabs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35531B7" w14:textId="77777777" w:rsidR="00D04F9B" w:rsidRPr="00D811A2" w:rsidRDefault="00D04F9B" w:rsidP="007E2026">
      <w:pPr>
        <w:tabs>
          <w:tab w:val="left" w:pos="9354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65B25B0" w14:textId="77777777" w:rsidR="007E2026" w:rsidRDefault="00D04F9B" w:rsidP="007E2026">
      <w:pPr>
        <w:tabs>
          <w:tab w:val="left" w:pos="2977"/>
          <w:tab w:val="left" w:pos="666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ab/>
      </w:r>
    </w:p>
    <w:p w14:paraId="06611F89" w14:textId="5DE4BE39" w:rsidR="00D04F9B" w:rsidRPr="00D811A2" w:rsidRDefault="00F035D6" w:rsidP="007E2026">
      <w:pPr>
        <w:tabs>
          <w:tab w:val="left" w:pos="2977"/>
          <w:tab w:val="left" w:pos="652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04F9B" w:rsidRPr="00D811A2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="00D04F9B" w:rsidRPr="00D81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7038D61" w14:textId="070B8360" w:rsidR="0052172A" w:rsidRPr="00D811A2" w:rsidRDefault="0052172A" w:rsidP="00F035D6">
      <w:pPr>
        <w:tabs>
          <w:tab w:val="left" w:pos="3990"/>
          <w:tab w:val="left" w:pos="6663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>(</w:t>
      </w:r>
      <w:r w:rsidR="0091175F">
        <w:rPr>
          <w:rFonts w:ascii="TH SarabunPSK" w:hAnsi="TH SarabunPSK" w:cs="TH SarabunPSK" w:hint="cs"/>
          <w:sz w:val="32"/>
          <w:szCs w:val="32"/>
          <w:cs/>
        </w:rPr>
        <w:t>นายทวีวัฒน์  รื่นรวย</w:t>
      </w:r>
      <w:r w:rsidR="007E202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E53AE6F" w14:textId="3BB1817E" w:rsidR="000A5691" w:rsidRPr="00D811A2" w:rsidRDefault="0052172A" w:rsidP="00F035D6">
      <w:pPr>
        <w:tabs>
          <w:tab w:val="left" w:pos="434"/>
          <w:tab w:val="left" w:pos="3220"/>
          <w:tab w:val="left" w:pos="4253"/>
          <w:tab w:val="left" w:pos="5110"/>
          <w:tab w:val="left" w:pos="5572"/>
          <w:tab w:val="left" w:pos="7088"/>
          <w:tab w:val="left" w:pos="878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811A2">
        <w:rPr>
          <w:rFonts w:ascii="TH SarabunPSK" w:hAnsi="TH SarabunPSK" w:cs="TH SarabunPSK"/>
          <w:sz w:val="32"/>
          <w:szCs w:val="32"/>
          <w:cs/>
        </w:rPr>
        <w:t>ผู้อำนวยการวิทยาลัย</w:t>
      </w:r>
      <w:r w:rsidR="007E2026">
        <w:rPr>
          <w:rFonts w:ascii="TH SarabunPSK" w:hAnsi="TH SarabunPSK" w:cs="TH SarabunPSK" w:hint="cs"/>
          <w:sz w:val="32"/>
          <w:szCs w:val="32"/>
          <w:cs/>
        </w:rPr>
        <w:t>เทคนิคอุทัยธานี</w:t>
      </w:r>
    </w:p>
    <w:sectPr w:rsidR="000A5691" w:rsidRPr="00D811A2" w:rsidSect="00E864D0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D982B" w14:textId="77777777" w:rsidR="004A1A96" w:rsidRDefault="004A1A96" w:rsidP="006A3AE8">
      <w:pPr>
        <w:spacing w:after="0" w:line="240" w:lineRule="auto"/>
      </w:pPr>
      <w:r>
        <w:separator/>
      </w:r>
    </w:p>
  </w:endnote>
  <w:endnote w:type="continuationSeparator" w:id="0">
    <w:p w14:paraId="0AA6EDEF" w14:textId="77777777" w:rsidR="004A1A96" w:rsidRDefault="004A1A96" w:rsidP="006A3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503050405090304"/>
    <w:charset w:val="DE"/>
    <w:family w:val="roman"/>
    <w:pitch w:val="variable"/>
    <w:sig w:usb0="01000003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966E1" w14:textId="77777777" w:rsidR="004A1A96" w:rsidRDefault="004A1A96" w:rsidP="006A3AE8">
      <w:pPr>
        <w:spacing w:after="0" w:line="240" w:lineRule="auto"/>
      </w:pPr>
      <w:r>
        <w:separator/>
      </w:r>
    </w:p>
  </w:footnote>
  <w:footnote w:type="continuationSeparator" w:id="0">
    <w:p w14:paraId="667F0083" w14:textId="77777777" w:rsidR="004A1A96" w:rsidRDefault="004A1A96" w:rsidP="006A3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8668D"/>
    <w:multiLevelType w:val="hybridMultilevel"/>
    <w:tmpl w:val="57582B46"/>
    <w:lvl w:ilvl="0" w:tplc="67D27768">
      <w:start w:val="10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21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B8D"/>
    <w:rsid w:val="000210D2"/>
    <w:rsid w:val="000269AF"/>
    <w:rsid w:val="00026C37"/>
    <w:rsid w:val="00085877"/>
    <w:rsid w:val="00085F37"/>
    <w:rsid w:val="000A5691"/>
    <w:rsid w:val="000B22C3"/>
    <w:rsid w:val="000B5371"/>
    <w:rsid w:val="000C2334"/>
    <w:rsid w:val="000D2BAE"/>
    <w:rsid w:val="000E0B8D"/>
    <w:rsid w:val="000E652B"/>
    <w:rsid w:val="00100B64"/>
    <w:rsid w:val="00110398"/>
    <w:rsid w:val="00120F9A"/>
    <w:rsid w:val="0013238A"/>
    <w:rsid w:val="001425DE"/>
    <w:rsid w:val="00163505"/>
    <w:rsid w:val="001664EB"/>
    <w:rsid w:val="001814AB"/>
    <w:rsid w:val="00183342"/>
    <w:rsid w:val="0018603D"/>
    <w:rsid w:val="00187F4E"/>
    <w:rsid w:val="00191733"/>
    <w:rsid w:val="00196998"/>
    <w:rsid w:val="001A08E3"/>
    <w:rsid w:val="002314BA"/>
    <w:rsid w:val="002701F3"/>
    <w:rsid w:val="00283CBD"/>
    <w:rsid w:val="002B5CF0"/>
    <w:rsid w:val="002D6EA9"/>
    <w:rsid w:val="002E5D39"/>
    <w:rsid w:val="003267BE"/>
    <w:rsid w:val="00336AE3"/>
    <w:rsid w:val="003673A1"/>
    <w:rsid w:val="003757B2"/>
    <w:rsid w:val="003B3685"/>
    <w:rsid w:val="003C2E57"/>
    <w:rsid w:val="003E69B1"/>
    <w:rsid w:val="00405B90"/>
    <w:rsid w:val="00415973"/>
    <w:rsid w:val="004365DA"/>
    <w:rsid w:val="004602CA"/>
    <w:rsid w:val="004A1A96"/>
    <w:rsid w:val="004F4DF3"/>
    <w:rsid w:val="005116B1"/>
    <w:rsid w:val="00514306"/>
    <w:rsid w:val="00514F5D"/>
    <w:rsid w:val="0052172A"/>
    <w:rsid w:val="00523269"/>
    <w:rsid w:val="00587180"/>
    <w:rsid w:val="00587A95"/>
    <w:rsid w:val="00593CEC"/>
    <w:rsid w:val="005A6EBD"/>
    <w:rsid w:val="005A7A50"/>
    <w:rsid w:val="005B7B20"/>
    <w:rsid w:val="005F2124"/>
    <w:rsid w:val="00600806"/>
    <w:rsid w:val="00604EB8"/>
    <w:rsid w:val="00633F82"/>
    <w:rsid w:val="00634AC1"/>
    <w:rsid w:val="00671B15"/>
    <w:rsid w:val="00693952"/>
    <w:rsid w:val="006A3AE8"/>
    <w:rsid w:val="006A6424"/>
    <w:rsid w:val="006A6DB1"/>
    <w:rsid w:val="006D2E88"/>
    <w:rsid w:val="00717A88"/>
    <w:rsid w:val="00755D5F"/>
    <w:rsid w:val="0076181E"/>
    <w:rsid w:val="00770131"/>
    <w:rsid w:val="007723F6"/>
    <w:rsid w:val="007A2C26"/>
    <w:rsid w:val="007A2E15"/>
    <w:rsid w:val="007B153E"/>
    <w:rsid w:val="007B57F3"/>
    <w:rsid w:val="007D236C"/>
    <w:rsid w:val="007D725B"/>
    <w:rsid w:val="007E2026"/>
    <w:rsid w:val="007E742A"/>
    <w:rsid w:val="008008F2"/>
    <w:rsid w:val="00801399"/>
    <w:rsid w:val="008046FA"/>
    <w:rsid w:val="00806F86"/>
    <w:rsid w:val="00835494"/>
    <w:rsid w:val="00844CEF"/>
    <w:rsid w:val="00844F2F"/>
    <w:rsid w:val="00847F43"/>
    <w:rsid w:val="008561BE"/>
    <w:rsid w:val="00863858"/>
    <w:rsid w:val="008B5B26"/>
    <w:rsid w:val="008B66EB"/>
    <w:rsid w:val="008F3658"/>
    <w:rsid w:val="00911528"/>
    <w:rsid w:val="0091175F"/>
    <w:rsid w:val="00911A21"/>
    <w:rsid w:val="00914D77"/>
    <w:rsid w:val="009232CD"/>
    <w:rsid w:val="00935DEA"/>
    <w:rsid w:val="009404AD"/>
    <w:rsid w:val="00966E72"/>
    <w:rsid w:val="009856EA"/>
    <w:rsid w:val="009966CB"/>
    <w:rsid w:val="009C37B6"/>
    <w:rsid w:val="009D0E1E"/>
    <w:rsid w:val="00A12DE2"/>
    <w:rsid w:val="00A30A2E"/>
    <w:rsid w:val="00A55756"/>
    <w:rsid w:val="00A75BDF"/>
    <w:rsid w:val="00A80337"/>
    <w:rsid w:val="00AB0926"/>
    <w:rsid w:val="00AC1371"/>
    <w:rsid w:val="00AD3B5C"/>
    <w:rsid w:val="00AD6ED0"/>
    <w:rsid w:val="00AE072C"/>
    <w:rsid w:val="00AE0F2E"/>
    <w:rsid w:val="00B02178"/>
    <w:rsid w:val="00B27725"/>
    <w:rsid w:val="00B35D77"/>
    <w:rsid w:val="00B4461E"/>
    <w:rsid w:val="00B7643C"/>
    <w:rsid w:val="00B836CC"/>
    <w:rsid w:val="00B942DE"/>
    <w:rsid w:val="00BA159D"/>
    <w:rsid w:val="00BC083C"/>
    <w:rsid w:val="00BE08EE"/>
    <w:rsid w:val="00BE70B1"/>
    <w:rsid w:val="00BF4E8B"/>
    <w:rsid w:val="00BF7742"/>
    <w:rsid w:val="00C754BA"/>
    <w:rsid w:val="00C83A09"/>
    <w:rsid w:val="00CB5483"/>
    <w:rsid w:val="00D04F9B"/>
    <w:rsid w:val="00D06873"/>
    <w:rsid w:val="00D31430"/>
    <w:rsid w:val="00D32406"/>
    <w:rsid w:val="00D811A2"/>
    <w:rsid w:val="00DE0312"/>
    <w:rsid w:val="00DE338F"/>
    <w:rsid w:val="00E13FE6"/>
    <w:rsid w:val="00E66D4F"/>
    <w:rsid w:val="00E864D0"/>
    <w:rsid w:val="00E86537"/>
    <w:rsid w:val="00EA1252"/>
    <w:rsid w:val="00EA1B0F"/>
    <w:rsid w:val="00EA733C"/>
    <w:rsid w:val="00EB11D3"/>
    <w:rsid w:val="00EE0ACE"/>
    <w:rsid w:val="00EE0FA0"/>
    <w:rsid w:val="00F03227"/>
    <w:rsid w:val="00F035D6"/>
    <w:rsid w:val="00F45E26"/>
    <w:rsid w:val="00F55D03"/>
    <w:rsid w:val="00F618BA"/>
    <w:rsid w:val="00F73BCC"/>
    <w:rsid w:val="00F9259E"/>
    <w:rsid w:val="00FE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16978"/>
  <w15:chartTrackingRefBased/>
  <w15:docId w15:val="{87E16C98-BC3B-43F0-BAB8-D0477E79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0A5691"/>
    <w:pPr>
      <w:spacing w:before="240" w:after="60" w:line="240" w:lineRule="auto"/>
      <w:outlineLvl w:val="4"/>
    </w:pPr>
    <w:rPr>
      <w:rFonts w:ascii="Cordia New" w:eastAsia="Cordia New" w:hAnsi="Cordia New" w:cs="Angsana New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3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A3AE8"/>
  </w:style>
  <w:style w:type="paragraph" w:styleId="a6">
    <w:name w:val="footer"/>
    <w:basedOn w:val="a"/>
    <w:link w:val="a7"/>
    <w:uiPriority w:val="99"/>
    <w:unhideWhenUsed/>
    <w:rsid w:val="006A3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A3AE8"/>
  </w:style>
  <w:style w:type="character" w:customStyle="1" w:styleId="50">
    <w:name w:val="หัวเรื่อง 5 อักขระ"/>
    <w:basedOn w:val="a0"/>
    <w:link w:val="5"/>
    <w:qFormat/>
    <w:rsid w:val="000A5691"/>
    <w:rPr>
      <w:rFonts w:ascii="Cordia New" w:eastAsia="Cordia New" w:hAnsi="Cordia New" w:cs="Angsana New"/>
      <w:b/>
      <w:bCs/>
      <w:i/>
      <w:i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7643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7643C"/>
    <w:rPr>
      <w:rFonts w:ascii="Segoe UI" w:hAnsi="Segoe UI" w:cs="Angsana New"/>
      <w:sz w:val="18"/>
      <w:szCs w:val="22"/>
    </w:rPr>
  </w:style>
  <w:style w:type="character" w:styleId="aa">
    <w:name w:val="line number"/>
    <w:basedOn w:val="a0"/>
    <w:uiPriority w:val="99"/>
    <w:semiHidden/>
    <w:unhideWhenUsed/>
    <w:rsid w:val="0076181E"/>
  </w:style>
  <w:style w:type="character" w:styleId="ab">
    <w:name w:val="Strong"/>
    <w:basedOn w:val="a0"/>
    <w:uiPriority w:val="22"/>
    <w:qFormat/>
    <w:rsid w:val="00847F43"/>
    <w:rPr>
      <w:b/>
      <w:bCs/>
    </w:rPr>
  </w:style>
  <w:style w:type="paragraph" w:styleId="ac">
    <w:name w:val="Title"/>
    <w:basedOn w:val="a"/>
    <w:link w:val="ad"/>
    <w:qFormat/>
    <w:rsid w:val="003B3685"/>
    <w:pPr>
      <w:spacing w:after="0" w:line="240" w:lineRule="auto"/>
      <w:jc w:val="center"/>
    </w:pPr>
    <w:rPr>
      <w:rFonts w:ascii="AngsanaUPC" w:eastAsia="Cordia New" w:hAnsi="AngsanaUPC" w:cs="AngsanaUPC"/>
      <w:b/>
      <w:bCs/>
      <w:sz w:val="36"/>
      <w:szCs w:val="36"/>
    </w:rPr>
  </w:style>
  <w:style w:type="character" w:customStyle="1" w:styleId="ad">
    <w:name w:val="ชื่อเรื่อง อักขระ"/>
    <w:basedOn w:val="a0"/>
    <w:link w:val="ac"/>
    <w:rsid w:val="003B3685"/>
    <w:rPr>
      <w:rFonts w:ascii="AngsanaUPC" w:eastAsia="Cordia New" w:hAnsi="AngsanaUPC" w:cs="AngsanaUPC"/>
      <w:b/>
      <w:bCs/>
      <w:sz w:val="36"/>
      <w:szCs w:val="36"/>
    </w:rPr>
  </w:style>
  <w:style w:type="paragraph" w:styleId="ae">
    <w:name w:val="Normal (Web)"/>
    <w:basedOn w:val="a"/>
    <w:uiPriority w:val="99"/>
    <w:unhideWhenUsed/>
    <w:rsid w:val="009856E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f">
    <w:name w:val="List Paragraph"/>
    <w:basedOn w:val="a"/>
    <w:uiPriority w:val="34"/>
    <w:qFormat/>
    <w:rsid w:val="00326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9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B5F4C-1BD2-4D95-A776-662940105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1181</Words>
  <Characters>6735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</dc:creator>
  <cp:keywords/>
  <dc:description/>
  <cp:lastModifiedBy>โชติกา ชุติบุญนิธินน</cp:lastModifiedBy>
  <cp:revision>6</cp:revision>
  <cp:lastPrinted>2025-08-12T23:46:00Z</cp:lastPrinted>
  <dcterms:created xsi:type="dcterms:W3CDTF">2026-08-04T04:02:00Z</dcterms:created>
  <dcterms:modified xsi:type="dcterms:W3CDTF">2026-08-05T10:58:00Z</dcterms:modified>
</cp:coreProperties>
</file>